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6D2842" w:rsidRPr="006D2842">
        <w:rPr>
          <w:rFonts w:eastAsia="Times New Roman" w:cstheme="minorHAnsi"/>
          <w:b/>
          <w:bCs/>
          <w:sz w:val="24"/>
          <w:szCs w:val="24"/>
        </w:rPr>
        <w:t>APCO/NENA JOINT MEETING</w:t>
      </w:r>
    </w:p>
    <w:p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2A3D55">
        <w:rPr>
          <w:rFonts w:eastAsia="Times New Roman" w:cstheme="minorHAnsi"/>
          <w:b/>
          <w:bCs/>
          <w:sz w:val="24"/>
          <w:szCs w:val="24"/>
        </w:rPr>
        <w:t>March 11</w:t>
      </w:r>
      <w:r>
        <w:rPr>
          <w:rFonts w:eastAsia="Times New Roman" w:cstheme="minorHAnsi"/>
          <w:b/>
          <w:bCs/>
          <w:sz w:val="24"/>
          <w:szCs w:val="24"/>
        </w:rPr>
        <w:t>, 2021</w:t>
      </w:r>
    </w:p>
    <w:p w:rsidR="006D2842" w:rsidRPr="006D2842" w:rsidRDefault="006D2842" w:rsidP="006D2842">
      <w:pPr>
        <w:spacing w:after="0" w:line="240" w:lineRule="auto"/>
        <w:jc w:val="center"/>
        <w:rPr>
          <w:rFonts w:eastAsia="Times New Roman" w:cstheme="minorHAnsi"/>
          <w:b/>
          <w:bCs/>
          <w:sz w:val="24"/>
          <w:szCs w:val="24"/>
        </w:rPr>
      </w:pPr>
      <w:r w:rsidRPr="006D2842">
        <w:rPr>
          <w:rFonts w:eastAsia="Times New Roman" w:cstheme="minorHAnsi"/>
          <w:b/>
          <w:bCs/>
          <w:sz w:val="24"/>
          <w:szCs w:val="24"/>
        </w:rPr>
        <w:t>10:00 a.m.</w:t>
      </w:r>
    </w:p>
    <w:p w:rsidR="006D2842" w:rsidRPr="006D2842" w:rsidRDefault="006D2842" w:rsidP="006D2842">
      <w:pPr>
        <w:spacing w:after="0" w:line="240" w:lineRule="auto"/>
        <w:jc w:val="center"/>
        <w:rPr>
          <w:rFonts w:ascii="Times New Roman" w:eastAsia="Times New Roman" w:hAnsi="Times New Roman" w:cs="Times New Roman"/>
          <w:b/>
          <w:bCs/>
          <w:sz w:val="24"/>
          <w:szCs w:val="24"/>
        </w:rPr>
      </w:pPr>
      <w:r w:rsidRPr="006D2842">
        <w:rPr>
          <w:rFonts w:eastAsia="Times New Roman" w:cstheme="minorHAnsi"/>
          <w:b/>
          <w:bCs/>
          <w:sz w:val="24"/>
          <w:szCs w:val="24"/>
        </w:rPr>
        <w:t>Virtual Meeting</w:t>
      </w:r>
    </w:p>
    <w:p w:rsidR="006D2842" w:rsidRDefault="006D2842" w:rsidP="00650FD9">
      <w:pPr>
        <w:jc w:val="center"/>
        <w:rPr>
          <w:b/>
          <w:bCs/>
          <w:sz w:val="24"/>
          <w:szCs w:val="24"/>
        </w:rPr>
      </w:pPr>
    </w:p>
    <w:p w:rsidR="00650FD9" w:rsidRDefault="00650FD9" w:rsidP="00650FD9">
      <w:pPr>
        <w:spacing w:after="0" w:line="240" w:lineRule="auto"/>
        <w:rPr>
          <w:sz w:val="24"/>
          <w:szCs w:val="24"/>
        </w:rPr>
      </w:pPr>
      <w:r>
        <w:rPr>
          <w:sz w:val="24"/>
          <w:szCs w:val="24"/>
        </w:rPr>
        <w:t xml:space="preserve">Meeting called to order by </w:t>
      </w:r>
      <w:r w:rsidR="00BE161C">
        <w:rPr>
          <w:sz w:val="24"/>
          <w:szCs w:val="24"/>
        </w:rPr>
        <w:t>NENA</w:t>
      </w:r>
      <w:r>
        <w:rPr>
          <w:sz w:val="24"/>
          <w:szCs w:val="24"/>
        </w:rPr>
        <w:t xml:space="preserve"> President </w:t>
      </w:r>
      <w:r w:rsidR="00BE161C">
        <w:rPr>
          <w:sz w:val="24"/>
          <w:szCs w:val="24"/>
        </w:rPr>
        <w:t>Stephanie Lehman at 10:04</w:t>
      </w:r>
      <w:r w:rsidR="004A60EC">
        <w:rPr>
          <w:sz w:val="24"/>
          <w:szCs w:val="24"/>
        </w:rPr>
        <w:t xml:space="preserve"> a</w:t>
      </w:r>
      <w:r w:rsidR="0097617F">
        <w:rPr>
          <w:sz w:val="24"/>
          <w:szCs w:val="24"/>
        </w:rPr>
        <w:t>.m</w:t>
      </w:r>
      <w:r w:rsidR="000F06D6">
        <w:rPr>
          <w:sz w:val="24"/>
          <w:szCs w:val="24"/>
        </w:rPr>
        <w:t>.  Pledge</w:t>
      </w:r>
      <w:r>
        <w:rPr>
          <w:sz w:val="24"/>
          <w:szCs w:val="24"/>
        </w:rPr>
        <w:t xml:space="preserve"> of Allegiance</w:t>
      </w:r>
      <w:r w:rsidR="0097617F">
        <w:rPr>
          <w:sz w:val="24"/>
          <w:szCs w:val="24"/>
        </w:rPr>
        <w:t xml:space="preserve"> video</w:t>
      </w:r>
      <w:r>
        <w:rPr>
          <w:sz w:val="24"/>
          <w:szCs w:val="24"/>
        </w:rPr>
        <w:t xml:space="preserve"> was </w:t>
      </w:r>
      <w:r w:rsidR="0097617F">
        <w:rPr>
          <w:sz w:val="24"/>
          <w:szCs w:val="24"/>
        </w:rPr>
        <w:t>played</w:t>
      </w:r>
      <w:r>
        <w:rPr>
          <w:sz w:val="24"/>
          <w:szCs w:val="24"/>
        </w:rPr>
        <w:t xml:space="preserve">.  </w:t>
      </w:r>
    </w:p>
    <w:p w:rsidR="00A6736D" w:rsidRDefault="00A6736D" w:rsidP="00650FD9">
      <w:pPr>
        <w:spacing w:after="0" w:line="240" w:lineRule="auto"/>
        <w:rPr>
          <w:sz w:val="24"/>
          <w:szCs w:val="24"/>
        </w:rPr>
      </w:pPr>
    </w:p>
    <w:p w:rsidR="00A6736D" w:rsidRDefault="004A1342" w:rsidP="00650FD9">
      <w:pPr>
        <w:spacing w:after="0" w:line="240" w:lineRule="auto"/>
        <w:rPr>
          <w:sz w:val="24"/>
          <w:szCs w:val="24"/>
        </w:rPr>
      </w:pPr>
      <w:r>
        <w:rPr>
          <w:sz w:val="24"/>
          <w:szCs w:val="24"/>
        </w:rPr>
        <w:t>NENA</w:t>
      </w:r>
      <w:r w:rsidR="00872BBA">
        <w:rPr>
          <w:sz w:val="24"/>
          <w:szCs w:val="24"/>
        </w:rPr>
        <w:t xml:space="preserve"> President </w:t>
      </w:r>
      <w:r>
        <w:rPr>
          <w:sz w:val="24"/>
          <w:szCs w:val="24"/>
        </w:rPr>
        <w:t>Stephanie Lehman</w:t>
      </w:r>
      <w:r w:rsidR="00872BBA">
        <w:rPr>
          <w:sz w:val="24"/>
          <w:szCs w:val="24"/>
        </w:rPr>
        <w:t xml:space="preserve"> entertained a motion to above the agenda</w:t>
      </w:r>
      <w:r w:rsidR="004644D2">
        <w:rPr>
          <w:sz w:val="24"/>
          <w:szCs w:val="24"/>
        </w:rPr>
        <w:t xml:space="preserve">.  </w:t>
      </w:r>
      <w:r w:rsidR="00BE161C">
        <w:rPr>
          <w:i/>
          <w:sz w:val="24"/>
          <w:szCs w:val="24"/>
        </w:rPr>
        <w:t>Motion made by Tim Jones</w:t>
      </w:r>
      <w:r w:rsidR="00872BBA">
        <w:rPr>
          <w:i/>
          <w:sz w:val="24"/>
          <w:szCs w:val="24"/>
        </w:rPr>
        <w:t xml:space="preserve"> to approve the agenda with </w:t>
      </w:r>
      <w:r>
        <w:rPr>
          <w:i/>
          <w:sz w:val="24"/>
          <w:szCs w:val="24"/>
        </w:rPr>
        <w:t>an</w:t>
      </w:r>
      <w:r w:rsidR="00BE161C">
        <w:rPr>
          <w:i/>
          <w:sz w:val="24"/>
          <w:szCs w:val="24"/>
        </w:rPr>
        <w:t xml:space="preserve"> amendment under NENA New Business, under Daryl Ostendorf, add Leah Hornacek – North Central Regional Director Candidate Introduction</w:t>
      </w:r>
      <w:r w:rsidR="00A6736D" w:rsidRPr="00311250">
        <w:rPr>
          <w:i/>
          <w:sz w:val="24"/>
          <w:szCs w:val="24"/>
        </w:rPr>
        <w:t xml:space="preserve"> </w:t>
      </w:r>
      <w:r w:rsidR="00A6736D">
        <w:rPr>
          <w:i/>
          <w:sz w:val="24"/>
          <w:szCs w:val="24"/>
        </w:rPr>
        <w:t>and supported</w:t>
      </w:r>
      <w:r w:rsidR="00A6736D" w:rsidRPr="00311250">
        <w:rPr>
          <w:i/>
          <w:sz w:val="24"/>
          <w:szCs w:val="24"/>
        </w:rPr>
        <w:t xml:space="preserve"> by </w:t>
      </w:r>
      <w:r w:rsidR="00BE161C">
        <w:rPr>
          <w:i/>
          <w:sz w:val="24"/>
          <w:szCs w:val="24"/>
        </w:rPr>
        <w:t>Sandra Nielsen</w:t>
      </w:r>
      <w:r w:rsidR="007F3789">
        <w:rPr>
          <w:i/>
          <w:sz w:val="24"/>
          <w:szCs w:val="24"/>
        </w:rPr>
        <w:t>;</w:t>
      </w:r>
      <w:r w:rsidR="00A6736D">
        <w:rPr>
          <w:i/>
          <w:sz w:val="24"/>
          <w:szCs w:val="24"/>
        </w:rPr>
        <w:t xml:space="preserve"> motion carried</w:t>
      </w:r>
      <w:r w:rsidR="000D17E0">
        <w:rPr>
          <w:i/>
          <w:sz w:val="24"/>
          <w:szCs w:val="24"/>
        </w:rPr>
        <w:t>.</w:t>
      </w:r>
    </w:p>
    <w:p w:rsidR="002C0AE2" w:rsidRDefault="002C0AE2" w:rsidP="00650FD9">
      <w:pPr>
        <w:spacing w:after="0" w:line="240" w:lineRule="auto"/>
        <w:rPr>
          <w:sz w:val="24"/>
          <w:szCs w:val="24"/>
        </w:rPr>
      </w:pPr>
    </w:p>
    <w:p w:rsidR="009A284B" w:rsidRDefault="009A284B" w:rsidP="009A284B">
      <w:pPr>
        <w:rPr>
          <w:sz w:val="24"/>
          <w:szCs w:val="24"/>
        </w:rPr>
      </w:pPr>
      <w:r w:rsidRPr="00F836F4">
        <w:rPr>
          <w:b/>
          <w:sz w:val="24"/>
          <w:szCs w:val="24"/>
        </w:rPr>
        <w:t>Introductions</w:t>
      </w:r>
      <w:r>
        <w:rPr>
          <w:sz w:val="24"/>
          <w:szCs w:val="24"/>
        </w:rPr>
        <w:t xml:space="preserve"> </w:t>
      </w:r>
      <w:r w:rsidR="00A6736D">
        <w:rPr>
          <w:sz w:val="24"/>
          <w:szCs w:val="24"/>
        </w:rPr>
        <w:t>were done via Survey Monkey</w:t>
      </w:r>
      <w:r>
        <w:rPr>
          <w:sz w:val="24"/>
          <w:szCs w:val="24"/>
        </w:rPr>
        <w:t>, those in attendance include:</w:t>
      </w:r>
    </w:p>
    <w:p w:rsidR="00092D4D" w:rsidRDefault="00092D4D" w:rsidP="009A284B">
      <w:pPr>
        <w:pStyle w:val="NoSpacing"/>
        <w:rPr>
          <w:sz w:val="24"/>
          <w:szCs w:val="24"/>
          <w:lang w:val="fr-FR"/>
        </w:rPr>
      </w:pPr>
      <w:r w:rsidRPr="00092D4D">
        <w:rPr>
          <w:sz w:val="24"/>
          <w:szCs w:val="24"/>
          <w:lang w:val="fr-FR"/>
        </w:rPr>
        <w:t>Eric Mulvaine</w:t>
      </w:r>
      <w:r w:rsidRPr="00092D4D">
        <w:rPr>
          <w:sz w:val="24"/>
          <w:szCs w:val="24"/>
          <w:lang w:val="fr-FR"/>
        </w:rPr>
        <w:tab/>
      </w:r>
      <w:r w:rsidR="000E26CF" w:rsidRPr="00092D4D">
        <w:rPr>
          <w:sz w:val="24"/>
          <w:szCs w:val="24"/>
          <w:lang w:val="fr-FR"/>
        </w:rPr>
        <w:tab/>
      </w:r>
      <w:r w:rsidRPr="00092D4D">
        <w:rPr>
          <w:sz w:val="24"/>
          <w:szCs w:val="24"/>
          <w:lang w:val="fr-FR"/>
        </w:rPr>
        <w:t>Corinne Perdue</w:t>
      </w:r>
      <w:r w:rsidR="000E26CF" w:rsidRPr="00092D4D">
        <w:rPr>
          <w:sz w:val="24"/>
          <w:szCs w:val="24"/>
          <w:lang w:val="fr-FR"/>
        </w:rPr>
        <w:tab/>
      </w:r>
      <w:r w:rsidRPr="00092D4D">
        <w:rPr>
          <w:sz w:val="24"/>
          <w:szCs w:val="24"/>
          <w:lang w:val="fr-FR"/>
        </w:rPr>
        <w:t>Pa</w:t>
      </w:r>
      <w:r>
        <w:rPr>
          <w:sz w:val="24"/>
          <w:szCs w:val="24"/>
          <w:lang w:val="fr-FR"/>
        </w:rPr>
        <w:t>tricia Coates</w:t>
      </w:r>
      <w:r>
        <w:rPr>
          <w:sz w:val="24"/>
          <w:szCs w:val="24"/>
          <w:lang w:val="fr-FR"/>
        </w:rPr>
        <w:tab/>
        <w:t>Jennifer Flick</w:t>
      </w:r>
    </w:p>
    <w:p w:rsidR="00092D4D" w:rsidRDefault="00092D4D" w:rsidP="009A284B">
      <w:pPr>
        <w:pStyle w:val="NoSpacing"/>
        <w:rPr>
          <w:sz w:val="24"/>
          <w:szCs w:val="24"/>
        </w:rPr>
      </w:pPr>
      <w:r w:rsidRPr="00092D4D">
        <w:rPr>
          <w:sz w:val="24"/>
          <w:szCs w:val="24"/>
        </w:rPr>
        <w:t>Whitney Wisner</w:t>
      </w:r>
      <w:r w:rsidRPr="00092D4D">
        <w:rPr>
          <w:sz w:val="24"/>
          <w:szCs w:val="24"/>
        </w:rPr>
        <w:tab/>
        <w:t>Donna Kuti</w:t>
      </w:r>
      <w:r w:rsidRPr="00092D4D">
        <w:rPr>
          <w:sz w:val="24"/>
          <w:szCs w:val="24"/>
        </w:rPr>
        <w:tab/>
      </w:r>
      <w:r w:rsidRPr="00092D4D">
        <w:rPr>
          <w:sz w:val="24"/>
          <w:szCs w:val="24"/>
        </w:rPr>
        <w:tab/>
        <w:t>S</w:t>
      </w:r>
      <w:r>
        <w:rPr>
          <w:sz w:val="24"/>
          <w:szCs w:val="24"/>
        </w:rPr>
        <w:t>pring Tremaine</w:t>
      </w:r>
      <w:r>
        <w:rPr>
          <w:sz w:val="24"/>
          <w:szCs w:val="24"/>
        </w:rPr>
        <w:tab/>
        <w:t>Doug Fox</w:t>
      </w:r>
    </w:p>
    <w:p w:rsidR="00092D4D" w:rsidRDefault="00092D4D" w:rsidP="009A284B">
      <w:pPr>
        <w:pStyle w:val="NoSpacing"/>
        <w:rPr>
          <w:sz w:val="24"/>
          <w:szCs w:val="24"/>
        </w:rPr>
      </w:pPr>
      <w:r>
        <w:rPr>
          <w:sz w:val="24"/>
          <w:szCs w:val="24"/>
        </w:rPr>
        <w:t>Jon Whitford</w:t>
      </w:r>
      <w:r>
        <w:rPr>
          <w:sz w:val="24"/>
          <w:szCs w:val="24"/>
        </w:rPr>
        <w:tab/>
      </w:r>
      <w:r>
        <w:rPr>
          <w:sz w:val="24"/>
          <w:szCs w:val="24"/>
        </w:rPr>
        <w:tab/>
        <w:t>Troy Cordle</w:t>
      </w:r>
      <w:r>
        <w:rPr>
          <w:sz w:val="24"/>
          <w:szCs w:val="24"/>
        </w:rPr>
        <w:tab/>
      </w:r>
      <w:r>
        <w:rPr>
          <w:sz w:val="24"/>
          <w:szCs w:val="24"/>
        </w:rPr>
        <w:tab/>
        <w:t>Chris Kuhl</w:t>
      </w:r>
      <w:r>
        <w:rPr>
          <w:sz w:val="24"/>
          <w:szCs w:val="24"/>
        </w:rPr>
        <w:tab/>
      </w:r>
      <w:r>
        <w:rPr>
          <w:sz w:val="24"/>
          <w:szCs w:val="24"/>
        </w:rPr>
        <w:tab/>
        <w:t>Dave Plumb</w:t>
      </w:r>
    </w:p>
    <w:p w:rsidR="00092D4D" w:rsidRDefault="00092D4D" w:rsidP="009A284B">
      <w:pPr>
        <w:pStyle w:val="NoSpacing"/>
        <w:rPr>
          <w:sz w:val="24"/>
          <w:szCs w:val="24"/>
        </w:rPr>
      </w:pPr>
      <w:r>
        <w:rPr>
          <w:sz w:val="24"/>
          <w:szCs w:val="24"/>
        </w:rPr>
        <w:t>Samantha Sturgis</w:t>
      </w:r>
      <w:r>
        <w:rPr>
          <w:sz w:val="24"/>
          <w:szCs w:val="24"/>
        </w:rPr>
        <w:tab/>
        <w:t>April Heinze</w:t>
      </w:r>
      <w:r>
        <w:rPr>
          <w:sz w:val="24"/>
          <w:szCs w:val="24"/>
        </w:rPr>
        <w:tab/>
      </w:r>
      <w:r>
        <w:rPr>
          <w:sz w:val="24"/>
          <w:szCs w:val="24"/>
        </w:rPr>
        <w:tab/>
        <w:t>Jeff Troyer</w:t>
      </w:r>
      <w:r>
        <w:rPr>
          <w:sz w:val="24"/>
          <w:szCs w:val="24"/>
        </w:rPr>
        <w:tab/>
      </w:r>
      <w:r>
        <w:rPr>
          <w:sz w:val="24"/>
          <w:szCs w:val="24"/>
        </w:rPr>
        <w:tab/>
        <w:t>Jim Hansen</w:t>
      </w:r>
    </w:p>
    <w:p w:rsidR="00092D4D" w:rsidRDefault="00092D4D" w:rsidP="009A284B">
      <w:pPr>
        <w:pStyle w:val="NoSpacing"/>
        <w:rPr>
          <w:sz w:val="24"/>
          <w:szCs w:val="24"/>
        </w:rPr>
      </w:pPr>
      <w:r>
        <w:rPr>
          <w:sz w:val="24"/>
          <w:szCs w:val="24"/>
        </w:rPr>
        <w:t>Phyllis Fuller</w:t>
      </w:r>
      <w:r>
        <w:rPr>
          <w:sz w:val="24"/>
          <w:szCs w:val="24"/>
        </w:rPr>
        <w:tab/>
      </w:r>
      <w:r>
        <w:rPr>
          <w:sz w:val="24"/>
          <w:szCs w:val="24"/>
        </w:rPr>
        <w:tab/>
        <w:t>Dennis Brandenburg</w:t>
      </w:r>
      <w:r>
        <w:rPr>
          <w:sz w:val="24"/>
          <w:szCs w:val="24"/>
        </w:rPr>
        <w:tab/>
        <w:t>Leah Hornacek</w:t>
      </w:r>
      <w:r>
        <w:rPr>
          <w:sz w:val="24"/>
          <w:szCs w:val="24"/>
        </w:rPr>
        <w:tab/>
        <w:t>Megan Erickson</w:t>
      </w:r>
    </w:p>
    <w:p w:rsidR="00092D4D" w:rsidRDefault="00092D4D" w:rsidP="009A284B">
      <w:pPr>
        <w:pStyle w:val="NoSpacing"/>
        <w:rPr>
          <w:sz w:val="24"/>
          <w:szCs w:val="24"/>
        </w:rPr>
      </w:pPr>
      <w:r>
        <w:rPr>
          <w:sz w:val="24"/>
          <w:szCs w:val="24"/>
        </w:rPr>
        <w:t>Kim Ostin</w:t>
      </w:r>
      <w:r>
        <w:rPr>
          <w:sz w:val="24"/>
          <w:szCs w:val="24"/>
        </w:rPr>
        <w:tab/>
      </w:r>
      <w:r>
        <w:rPr>
          <w:sz w:val="24"/>
          <w:szCs w:val="24"/>
        </w:rPr>
        <w:tab/>
        <w:t>Andy Goldberger</w:t>
      </w:r>
      <w:r>
        <w:rPr>
          <w:sz w:val="24"/>
          <w:szCs w:val="24"/>
        </w:rPr>
        <w:tab/>
        <w:t>Terry Vogel</w:t>
      </w:r>
      <w:r>
        <w:rPr>
          <w:sz w:val="24"/>
          <w:szCs w:val="24"/>
        </w:rPr>
        <w:tab/>
      </w:r>
      <w:r>
        <w:rPr>
          <w:sz w:val="24"/>
          <w:szCs w:val="24"/>
        </w:rPr>
        <w:tab/>
        <w:t>Randy Miller</w:t>
      </w:r>
    </w:p>
    <w:p w:rsidR="00092D4D" w:rsidRDefault="00092D4D" w:rsidP="009A284B">
      <w:pPr>
        <w:pStyle w:val="NoSpacing"/>
        <w:rPr>
          <w:sz w:val="24"/>
          <w:szCs w:val="24"/>
          <w:lang w:val="fr-FR"/>
        </w:rPr>
      </w:pPr>
      <w:r w:rsidRPr="00092D4D">
        <w:rPr>
          <w:sz w:val="24"/>
          <w:szCs w:val="24"/>
          <w:lang w:val="fr-FR"/>
        </w:rPr>
        <w:t>Michelle James</w:t>
      </w:r>
      <w:r w:rsidRPr="00092D4D">
        <w:rPr>
          <w:sz w:val="24"/>
          <w:szCs w:val="24"/>
          <w:lang w:val="fr-FR"/>
        </w:rPr>
        <w:tab/>
        <w:t>Marc Gramlich</w:t>
      </w:r>
      <w:r w:rsidRPr="00092D4D">
        <w:rPr>
          <w:sz w:val="24"/>
          <w:szCs w:val="24"/>
          <w:lang w:val="fr-FR"/>
        </w:rPr>
        <w:tab/>
      </w:r>
      <w:r w:rsidRPr="00092D4D">
        <w:rPr>
          <w:sz w:val="24"/>
          <w:szCs w:val="24"/>
          <w:lang w:val="fr-FR"/>
        </w:rPr>
        <w:tab/>
        <w:t>M</w:t>
      </w:r>
      <w:r>
        <w:rPr>
          <w:sz w:val="24"/>
          <w:szCs w:val="24"/>
          <w:lang w:val="fr-FR"/>
        </w:rPr>
        <w:t>ichael Armitage</w:t>
      </w:r>
      <w:r>
        <w:rPr>
          <w:sz w:val="24"/>
          <w:szCs w:val="24"/>
          <w:lang w:val="fr-FR"/>
        </w:rPr>
        <w:tab/>
        <w:t>Elizabeth Bagos</w:t>
      </w:r>
    </w:p>
    <w:p w:rsidR="00092D4D" w:rsidRDefault="00092D4D" w:rsidP="009A284B">
      <w:pPr>
        <w:pStyle w:val="NoSpacing"/>
        <w:rPr>
          <w:sz w:val="24"/>
          <w:szCs w:val="24"/>
        </w:rPr>
      </w:pPr>
      <w:r w:rsidRPr="00092D4D">
        <w:rPr>
          <w:sz w:val="24"/>
          <w:szCs w:val="24"/>
        </w:rPr>
        <w:t>Larry Stidham</w:t>
      </w:r>
      <w:r w:rsidRPr="00092D4D">
        <w:rPr>
          <w:sz w:val="24"/>
          <w:szCs w:val="24"/>
        </w:rPr>
        <w:tab/>
      </w:r>
      <w:r w:rsidRPr="00092D4D">
        <w:rPr>
          <w:sz w:val="24"/>
          <w:szCs w:val="24"/>
        </w:rPr>
        <w:tab/>
        <w:t>Jaclyn Haag</w:t>
      </w:r>
      <w:r w:rsidRPr="00092D4D">
        <w:rPr>
          <w:sz w:val="24"/>
          <w:szCs w:val="24"/>
        </w:rPr>
        <w:tab/>
      </w:r>
      <w:r w:rsidRPr="00092D4D">
        <w:rPr>
          <w:sz w:val="24"/>
          <w:szCs w:val="24"/>
        </w:rPr>
        <w:tab/>
        <w:t>D</w:t>
      </w:r>
      <w:r>
        <w:rPr>
          <w:sz w:val="24"/>
          <w:szCs w:val="24"/>
        </w:rPr>
        <w:t>avid Rapacz</w:t>
      </w:r>
      <w:r>
        <w:rPr>
          <w:sz w:val="24"/>
          <w:szCs w:val="24"/>
        </w:rPr>
        <w:tab/>
      </w:r>
      <w:r>
        <w:rPr>
          <w:sz w:val="24"/>
          <w:szCs w:val="24"/>
        </w:rPr>
        <w:tab/>
        <w:t>Leslie Clanton</w:t>
      </w:r>
    </w:p>
    <w:p w:rsidR="00092D4D" w:rsidRDefault="00092D4D" w:rsidP="009A284B">
      <w:pPr>
        <w:pStyle w:val="NoSpacing"/>
        <w:rPr>
          <w:sz w:val="24"/>
          <w:szCs w:val="24"/>
        </w:rPr>
      </w:pPr>
      <w:r>
        <w:rPr>
          <w:sz w:val="24"/>
          <w:szCs w:val="24"/>
        </w:rPr>
        <w:t>Kevin Irwin</w:t>
      </w:r>
      <w:r>
        <w:rPr>
          <w:sz w:val="24"/>
          <w:szCs w:val="24"/>
        </w:rPr>
        <w:tab/>
      </w:r>
      <w:r>
        <w:rPr>
          <w:sz w:val="24"/>
          <w:szCs w:val="24"/>
        </w:rPr>
        <w:tab/>
        <w:t>Kimberly Grafton</w:t>
      </w:r>
      <w:r>
        <w:rPr>
          <w:sz w:val="24"/>
          <w:szCs w:val="24"/>
        </w:rPr>
        <w:tab/>
        <w:t>Lyndsay Stephens</w:t>
      </w:r>
      <w:r>
        <w:rPr>
          <w:sz w:val="24"/>
          <w:szCs w:val="24"/>
        </w:rPr>
        <w:tab/>
        <w:t>Gary Bell</w:t>
      </w:r>
    </w:p>
    <w:p w:rsidR="00092D4D" w:rsidRDefault="00092D4D" w:rsidP="009A284B">
      <w:pPr>
        <w:pStyle w:val="NoSpacing"/>
        <w:rPr>
          <w:sz w:val="24"/>
          <w:szCs w:val="24"/>
          <w:lang w:val="es-ES"/>
        </w:rPr>
      </w:pPr>
      <w:r w:rsidRPr="00092D4D">
        <w:rPr>
          <w:sz w:val="24"/>
          <w:szCs w:val="24"/>
          <w:lang w:val="es-ES"/>
        </w:rPr>
        <w:t>Tammy Smith</w:t>
      </w:r>
      <w:r w:rsidRPr="00092D4D">
        <w:rPr>
          <w:sz w:val="24"/>
          <w:szCs w:val="24"/>
          <w:lang w:val="es-ES"/>
        </w:rPr>
        <w:tab/>
      </w:r>
      <w:r w:rsidRPr="00092D4D">
        <w:rPr>
          <w:sz w:val="24"/>
          <w:szCs w:val="24"/>
          <w:lang w:val="es-ES"/>
        </w:rPr>
        <w:tab/>
        <w:t>Lisa Hall</w:t>
      </w:r>
      <w:r w:rsidRPr="00092D4D">
        <w:rPr>
          <w:sz w:val="24"/>
          <w:szCs w:val="24"/>
          <w:lang w:val="es-ES"/>
        </w:rPr>
        <w:tab/>
      </w:r>
      <w:r w:rsidRPr="00092D4D">
        <w:rPr>
          <w:sz w:val="24"/>
          <w:szCs w:val="24"/>
          <w:lang w:val="es-ES"/>
        </w:rPr>
        <w:tab/>
        <w:t>Dan Morden</w:t>
      </w:r>
      <w:r w:rsidRPr="00092D4D">
        <w:rPr>
          <w:sz w:val="24"/>
          <w:szCs w:val="24"/>
          <w:lang w:val="es-ES"/>
        </w:rPr>
        <w:tab/>
      </w:r>
      <w:r w:rsidRPr="00092D4D">
        <w:rPr>
          <w:sz w:val="24"/>
          <w:szCs w:val="24"/>
          <w:lang w:val="es-ES"/>
        </w:rPr>
        <w:tab/>
        <w:t>Sandra Ni</w:t>
      </w:r>
      <w:r>
        <w:rPr>
          <w:sz w:val="24"/>
          <w:szCs w:val="24"/>
          <w:lang w:val="es-ES"/>
        </w:rPr>
        <w:t>elsen</w:t>
      </w:r>
    </w:p>
    <w:p w:rsidR="00092D4D" w:rsidRDefault="00092D4D" w:rsidP="009A284B">
      <w:pPr>
        <w:pStyle w:val="NoSpacing"/>
        <w:rPr>
          <w:sz w:val="24"/>
          <w:szCs w:val="24"/>
        </w:rPr>
      </w:pPr>
      <w:r w:rsidRPr="00092D4D">
        <w:rPr>
          <w:sz w:val="24"/>
          <w:szCs w:val="24"/>
        </w:rPr>
        <w:t>Tim McGee</w:t>
      </w:r>
      <w:r w:rsidRPr="00092D4D">
        <w:rPr>
          <w:sz w:val="24"/>
          <w:szCs w:val="24"/>
        </w:rPr>
        <w:tab/>
      </w:r>
      <w:r w:rsidRPr="00092D4D">
        <w:rPr>
          <w:sz w:val="24"/>
          <w:szCs w:val="24"/>
        </w:rPr>
        <w:tab/>
        <w:t>Tim Jones</w:t>
      </w:r>
      <w:r w:rsidRPr="00092D4D">
        <w:rPr>
          <w:sz w:val="24"/>
          <w:szCs w:val="24"/>
        </w:rPr>
        <w:tab/>
      </w:r>
      <w:r w:rsidRPr="00092D4D">
        <w:rPr>
          <w:sz w:val="24"/>
          <w:szCs w:val="24"/>
        </w:rPr>
        <w:tab/>
        <w:t>C</w:t>
      </w:r>
      <w:r>
        <w:rPr>
          <w:sz w:val="24"/>
          <w:szCs w:val="24"/>
        </w:rPr>
        <w:t>ynthia Fell</w:t>
      </w:r>
      <w:r>
        <w:rPr>
          <w:sz w:val="24"/>
          <w:szCs w:val="24"/>
        </w:rPr>
        <w:tab/>
      </w:r>
      <w:r>
        <w:rPr>
          <w:sz w:val="24"/>
          <w:szCs w:val="24"/>
        </w:rPr>
        <w:tab/>
        <w:t>Torie Rose</w:t>
      </w:r>
    </w:p>
    <w:p w:rsidR="00092D4D" w:rsidRDefault="00092D4D" w:rsidP="009A284B">
      <w:pPr>
        <w:pStyle w:val="NoSpacing"/>
        <w:rPr>
          <w:sz w:val="24"/>
          <w:szCs w:val="24"/>
        </w:rPr>
      </w:pPr>
      <w:r>
        <w:rPr>
          <w:sz w:val="24"/>
          <w:szCs w:val="24"/>
        </w:rPr>
        <w:t>Christine Collom</w:t>
      </w:r>
      <w:r>
        <w:rPr>
          <w:sz w:val="24"/>
          <w:szCs w:val="24"/>
        </w:rPr>
        <w:tab/>
        <w:t>Leane Lowe</w:t>
      </w:r>
      <w:r>
        <w:rPr>
          <w:sz w:val="24"/>
          <w:szCs w:val="24"/>
        </w:rPr>
        <w:tab/>
      </w:r>
      <w:r>
        <w:rPr>
          <w:sz w:val="24"/>
          <w:szCs w:val="24"/>
        </w:rPr>
        <w:tab/>
        <w:t>Jennifer Robinson</w:t>
      </w:r>
      <w:r>
        <w:rPr>
          <w:sz w:val="24"/>
          <w:szCs w:val="24"/>
        </w:rPr>
        <w:tab/>
        <w:t>Theresa Hart</w:t>
      </w:r>
    </w:p>
    <w:p w:rsidR="00092D4D" w:rsidRDefault="00092D4D" w:rsidP="009A284B">
      <w:pPr>
        <w:pStyle w:val="NoSpacing"/>
        <w:rPr>
          <w:sz w:val="24"/>
          <w:szCs w:val="24"/>
        </w:rPr>
      </w:pPr>
      <w:r w:rsidRPr="00092D4D">
        <w:rPr>
          <w:sz w:val="24"/>
          <w:szCs w:val="24"/>
        </w:rPr>
        <w:t>Richard Feole</w:t>
      </w:r>
      <w:r w:rsidRPr="00092D4D">
        <w:rPr>
          <w:sz w:val="24"/>
          <w:szCs w:val="24"/>
        </w:rPr>
        <w:tab/>
      </w:r>
      <w:r w:rsidRPr="00092D4D">
        <w:rPr>
          <w:sz w:val="24"/>
          <w:szCs w:val="24"/>
        </w:rPr>
        <w:tab/>
        <w:t>Dominique Clemente</w:t>
      </w:r>
      <w:r w:rsidRPr="00092D4D">
        <w:rPr>
          <w:sz w:val="24"/>
          <w:szCs w:val="24"/>
        </w:rPr>
        <w:tab/>
        <w:t>Kelley Cunning</w:t>
      </w:r>
      <w:r>
        <w:rPr>
          <w:sz w:val="24"/>
          <w:szCs w:val="24"/>
        </w:rPr>
        <w:t>ham</w:t>
      </w:r>
      <w:r>
        <w:rPr>
          <w:sz w:val="24"/>
          <w:szCs w:val="24"/>
        </w:rPr>
        <w:tab/>
        <w:t>Scott Tallmadge</w:t>
      </w:r>
    </w:p>
    <w:p w:rsidR="009A284B" w:rsidRPr="00092D4D" w:rsidRDefault="00092D4D" w:rsidP="009A284B">
      <w:pPr>
        <w:pStyle w:val="NoSpacing"/>
        <w:rPr>
          <w:sz w:val="24"/>
          <w:szCs w:val="24"/>
        </w:rPr>
      </w:pPr>
      <w:r>
        <w:rPr>
          <w:sz w:val="24"/>
          <w:szCs w:val="24"/>
        </w:rPr>
        <w:t>Angela Elsey</w:t>
      </w:r>
      <w:r>
        <w:rPr>
          <w:sz w:val="24"/>
          <w:szCs w:val="24"/>
        </w:rPr>
        <w:tab/>
      </w:r>
      <w:r>
        <w:rPr>
          <w:sz w:val="24"/>
          <w:szCs w:val="24"/>
        </w:rPr>
        <w:tab/>
        <w:t>Caitlin Sampsell</w:t>
      </w:r>
      <w:r>
        <w:rPr>
          <w:sz w:val="24"/>
          <w:szCs w:val="24"/>
        </w:rPr>
        <w:tab/>
        <w:t>Sarah Reedy</w:t>
      </w:r>
      <w:r>
        <w:rPr>
          <w:sz w:val="24"/>
          <w:szCs w:val="24"/>
        </w:rPr>
        <w:tab/>
      </w:r>
      <w:r>
        <w:rPr>
          <w:sz w:val="24"/>
          <w:szCs w:val="24"/>
        </w:rPr>
        <w:tab/>
        <w:t>Stephanie Lehman</w:t>
      </w:r>
      <w:r w:rsidR="0007125B" w:rsidRPr="00092D4D">
        <w:rPr>
          <w:sz w:val="24"/>
          <w:szCs w:val="24"/>
        </w:rPr>
        <w:tab/>
      </w:r>
    </w:p>
    <w:p w:rsidR="005016A1" w:rsidRPr="00092D4D" w:rsidRDefault="005016A1" w:rsidP="009A284B">
      <w:pPr>
        <w:pStyle w:val="NoSpacing"/>
      </w:pPr>
    </w:p>
    <w:p w:rsidR="005016A1" w:rsidRPr="005016A1" w:rsidRDefault="005016A1" w:rsidP="009A284B">
      <w:pPr>
        <w:pStyle w:val="NoSpacing"/>
      </w:pPr>
      <w:r>
        <w:rPr>
          <w:b/>
        </w:rPr>
        <w:t>Board Members Roll Call</w:t>
      </w:r>
      <w:r w:rsidR="000B5623">
        <w:rPr>
          <w:b/>
        </w:rPr>
        <w:t xml:space="preserve"> </w:t>
      </w:r>
      <w:r w:rsidR="000B5623">
        <w:t xml:space="preserve">- </w:t>
      </w:r>
      <w:r w:rsidR="008538F6">
        <w:t xml:space="preserve">APCO Board: Chris Collom, Kim Grafton, Dave Rapacz, Kelley Cunningham, Phyllis Fuller, Michelle James, Kim Ostin and Sandra Nielsen present.  NENA Board: Stephanie Lehman, Tammy Smith, Leah Hornacek, Samantha Sturgis, Tim Jones, </w:t>
      </w:r>
      <w:r w:rsidR="00A26587">
        <w:t>Jim Hansen and Marc Gramlich present.  Quorum was met</w:t>
      </w:r>
      <w:r>
        <w:t xml:space="preserve"> for both boards. </w:t>
      </w:r>
    </w:p>
    <w:p w:rsidR="009A284B" w:rsidRDefault="009A284B" w:rsidP="009A284B">
      <w:pPr>
        <w:pStyle w:val="NoSpacing"/>
      </w:pPr>
      <w:r>
        <w:tab/>
      </w:r>
      <w:r>
        <w:tab/>
      </w:r>
      <w:r>
        <w:tab/>
      </w:r>
      <w:r>
        <w:tab/>
      </w:r>
    </w:p>
    <w:p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APCO </w:t>
      </w:r>
      <w:r w:rsidR="003B4EB4">
        <w:rPr>
          <w:sz w:val="24"/>
          <w:szCs w:val="24"/>
        </w:rPr>
        <w:t>2</w:t>
      </w:r>
      <w:r w:rsidR="003B4EB4" w:rsidRPr="003B4EB4">
        <w:rPr>
          <w:sz w:val="24"/>
          <w:szCs w:val="24"/>
          <w:vertAlign w:val="superscript"/>
        </w:rPr>
        <w:t>nd</w:t>
      </w:r>
      <w:r w:rsidR="003B4EB4">
        <w:rPr>
          <w:sz w:val="24"/>
          <w:szCs w:val="24"/>
        </w:rPr>
        <w:t xml:space="preserve"> Vice President Dave Rapacz</w:t>
      </w:r>
      <w:r w:rsidRPr="00A66D25">
        <w:rPr>
          <w:sz w:val="24"/>
          <w:szCs w:val="24"/>
        </w:rPr>
        <w:t xml:space="preserve">: </w:t>
      </w:r>
      <w:r w:rsidR="003B4EB4">
        <w:rPr>
          <w:sz w:val="24"/>
          <w:szCs w:val="24"/>
        </w:rPr>
        <w:t xml:space="preserve"> since January we have 20 new members with a total of 484 members.</w:t>
      </w:r>
    </w:p>
    <w:p w:rsidR="004D4998" w:rsidRDefault="004D4998" w:rsidP="009A284B">
      <w:pPr>
        <w:pStyle w:val="NoSpacing"/>
        <w:rPr>
          <w:sz w:val="24"/>
          <w:szCs w:val="24"/>
        </w:rPr>
      </w:pPr>
    </w:p>
    <w:p w:rsidR="00704AA7" w:rsidRDefault="005A1634" w:rsidP="009A284B">
      <w:pPr>
        <w:pStyle w:val="NoSpacing"/>
        <w:rPr>
          <w:i/>
          <w:iCs/>
          <w:sz w:val="24"/>
          <w:szCs w:val="24"/>
        </w:rPr>
      </w:pPr>
      <w:r>
        <w:rPr>
          <w:b/>
          <w:bCs/>
          <w:sz w:val="24"/>
          <w:szCs w:val="24"/>
        </w:rPr>
        <w:lastRenderedPageBreak/>
        <w:t>APCO Minutes</w:t>
      </w:r>
      <w:r w:rsidR="004947E1">
        <w:rPr>
          <w:b/>
          <w:bCs/>
          <w:sz w:val="24"/>
          <w:szCs w:val="24"/>
        </w:rPr>
        <w:t xml:space="preserve"> </w:t>
      </w:r>
      <w:r w:rsidR="004947E1">
        <w:rPr>
          <w:bCs/>
          <w:sz w:val="24"/>
          <w:szCs w:val="24"/>
        </w:rPr>
        <w:t xml:space="preserve">- </w:t>
      </w:r>
      <w:r>
        <w:rPr>
          <w:sz w:val="24"/>
          <w:szCs w:val="24"/>
        </w:rPr>
        <w:t xml:space="preserve">presented </w:t>
      </w:r>
      <w:r w:rsidR="00AA0935">
        <w:rPr>
          <w:sz w:val="24"/>
          <w:szCs w:val="24"/>
        </w:rPr>
        <w:t>by APCO Secretary Michelle James</w:t>
      </w:r>
      <w:r>
        <w:rPr>
          <w:sz w:val="24"/>
          <w:szCs w:val="24"/>
        </w:rPr>
        <w:t xml:space="preserve"> for the approval of the </w:t>
      </w:r>
      <w:r w:rsidR="00AA0935">
        <w:rPr>
          <w:sz w:val="24"/>
          <w:szCs w:val="24"/>
        </w:rPr>
        <w:t>January</w:t>
      </w:r>
      <w:r>
        <w:rPr>
          <w:sz w:val="24"/>
          <w:szCs w:val="24"/>
        </w:rPr>
        <w:t xml:space="preserve"> 20</w:t>
      </w:r>
      <w:r w:rsidR="00AA0935">
        <w:rPr>
          <w:sz w:val="24"/>
          <w:szCs w:val="24"/>
        </w:rPr>
        <w:t>21</w:t>
      </w:r>
      <w:r>
        <w:rPr>
          <w:sz w:val="24"/>
          <w:szCs w:val="24"/>
        </w:rPr>
        <w:t xml:space="preserve"> minutes.  </w:t>
      </w:r>
      <w:r w:rsidR="000F06D6" w:rsidRPr="008020DC">
        <w:rPr>
          <w:i/>
          <w:iCs/>
          <w:sz w:val="24"/>
          <w:szCs w:val="24"/>
        </w:rPr>
        <w:t>Motion to</w:t>
      </w:r>
      <w:r w:rsidR="00AA0935">
        <w:rPr>
          <w:i/>
          <w:iCs/>
          <w:sz w:val="24"/>
          <w:szCs w:val="24"/>
        </w:rPr>
        <w:t xml:space="preserve"> accept the minutes with an amendment to the MCDA report showing the correct </w:t>
      </w:r>
      <w:r w:rsidR="004D4998">
        <w:rPr>
          <w:i/>
          <w:iCs/>
          <w:sz w:val="24"/>
          <w:szCs w:val="24"/>
        </w:rPr>
        <w:t>immediate Past President</w:t>
      </w:r>
      <w:r w:rsidR="000F06D6" w:rsidRPr="008020DC">
        <w:rPr>
          <w:i/>
          <w:iCs/>
          <w:sz w:val="24"/>
          <w:szCs w:val="24"/>
        </w:rPr>
        <w:t xml:space="preserve"> made by </w:t>
      </w:r>
      <w:r w:rsidR="004D4998">
        <w:rPr>
          <w:i/>
          <w:iCs/>
          <w:sz w:val="24"/>
          <w:szCs w:val="24"/>
        </w:rPr>
        <w:t>Dave Rapacz</w:t>
      </w:r>
      <w:r w:rsidR="000F06D6" w:rsidRPr="008020DC">
        <w:rPr>
          <w:i/>
          <w:iCs/>
          <w:sz w:val="24"/>
          <w:szCs w:val="24"/>
        </w:rPr>
        <w:t xml:space="preserve"> </w:t>
      </w:r>
      <w:r w:rsidR="00271B9A">
        <w:rPr>
          <w:i/>
          <w:iCs/>
          <w:sz w:val="24"/>
          <w:szCs w:val="24"/>
        </w:rPr>
        <w:t xml:space="preserve">and supported </w:t>
      </w:r>
      <w:r w:rsidR="000F06D6" w:rsidRPr="008020DC">
        <w:rPr>
          <w:i/>
          <w:iCs/>
          <w:sz w:val="24"/>
          <w:szCs w:val="24"/>
        </w:rPr>
        <w:t xml:space="preserve">by </w:t>
      </w:r>
      <w:r w:rsidR="004D4998">
        <w:rPr>
          <w:i/>
          <w:iCs/>
          <w:sz w:val="24"/>
          <w:szCs w:val="24"/>
        </w:rPr>
        <w:t>Tammy Smith</w:t>
      </w:r>
      <w:r w:rsidR="008020DC">
        <w:rPr>
          <w:i/>
          <w:iCs/>
          <w:sz w:val="24"/>
          <w:szCs w:val="24"/>
        </w:rPr>
        <w:t>;</w:t>
      </w:r>
      <w:r w:rsidR="00AA4776" w:rsidRPr="00AA4776">
        <w:rPr>
          <w:i/>
          <w:iCs/>
          <w:sz w:val="24"/>
          <w:szCs w:val="24"/>
        </w:rPr>
        <w:t xml:space="preserve"> m</w:t>
      </w:r>
      <w:r w:rsidR="004D6D10" w:rsidRPr="00AA4776">
        <w:rPr>
          <w:i/>
          <w:iCs/>
          <w:sz w:val="24"/>
          <w:szCs w:val="24"/>
        </w:rPr>
        <w:t>otion carried.</w:t>
      </w:r>
    </w:p>
    <w:p w:rsidR="000A7685" w:rsidRDefault="000A7685" w:rsidP="009A284B">
      <w:pPr>
        <w:pStyle w:val="NoSpacing"/>
        <w:rPr>
          <w:b/>
          <w:bCs/>
          <w:sz w:val="24"/>
          <w:szCs w:val="24"/>
        </w:rPr>
      </w:pPr>
    </w:p>
    <w:p w:rsidR="001678AF" w:rsidRDefault="00D90BB7" w:rsidP="009A284B">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 xml:space="preserve">APCO </w:t>
      </w:r>
      <w:r w:rsidR="002F43D4">
        <w:rPr>
          <w:sz w:val="24"/>
          <w:szCs w:val="24"/>
        </w:rPr>
        <w:t>Treasurer</w:t>
      </w:r>
      <w:r w:rsidR="001678AF">
        <w:rPr>
          <w:sz w:val="24"/>
          <w:szCs w:val="24"/>
        </w:rPr>
        <w:t xml:space="preserve">, </w:t>
      </w:r>
      <w:r w:rsidR="002F43D4">
        <w:rPr>
          <w:sz w:val="24"/>
          <w:szCs w:val="24"/>
        </w:rPr>
        <w:t>Phyllis Fuller:</w:t>
      </w:r>
      <w:r w:rsidR="001678AF">
        <w:rPr>
          <w:sz w:val="24"/>
          <w:szCs w:val="24"/>
        </w:rPr>
        <w:t xml:space="preserve">  Chapter balances a</w:t>
      </w:r>
      <w:r w:rsidR="002F43D4">
        <w:rPr>
          <w:sz w:val="24"/>
          <w:szCs w:val="24"/>
        </w:rPr>
        <w:t>s of</w:t>
      </w:r>
      <w:r w:rsidR="007D7B90">
        <w:rPr>
          <w:sz w:val="24"/>
          <w:szCs w:val="24"/>
        </w:rPr>
        <w:t xml:space="preserve"> February 28, 2021</w:t>
      </w:r>
      <w:r w:rsidR="002F43D4">
        <w:rPr>
          <w:sz w:val="24"/>
          <w:szCs w:val="24"/>
        </w:rPr>
        <w:t xml:space="preserve"> are a</w:t>
      </w:r>
      <w:r w:rsidR="007D7B90">
        <w:rPr>
          <w:sz w:val="24"/>
          <w:szCs w:val="24"/>
        </w:rPr>
        <w:t>s follows:  Checking: $34,087.55</w:t>
      </w:r>
      <w:r w:rsidR="00271B9A">
        <w:rPr>
          <w:sz w:val="24"/>
          <w:szCs w:val="24"/>
        </w:rPr>
        <w:t xml:space="preserve"> and </w:t>
      </w:r>
      <w:r w:rsidR="001678AF">
        <w:rPr>
          <w:sz w:val="24"/>
          <w:szCs w:val="24"/>
        </w:rPr>
        <w:t>Schwab Account: $</w:t>
      </w:r>
      <w:r w:rsidR="007D7B90">
        <w:rPr>
          <w:sz w:val="24"/>
          <w:szCs w:val="24"/>
        </w:rPr>
        <w:t>82,575.12</w:t>
      </w:r>
      <w:r w:rsidR="00271B9A">
        <w:rPr>
          <w:sz w:val="24"/>
          <w:szCs w:val="24"/>
        </w:rPr>
        <w:t xml:space="preserve"> with our</w:t>
      </w:r>
      <w:r w:rsidR="007D7B90">
        <w:rPr>
          <w:sz w:val="24"/>
          <w:szCs w:val="24"/>
        </w:rPr>
        <w:t xml:space="preserve"> Total Funds: $116,662.67</w:t>
      </w:r>
      <w:r w:rsidR="00271B9A">
        <w:rPr>
          <w:sz w:val="24"/>
          <w:szCs w:val="24"/>
        </w:rPr>
        <w:t>.</w:t>
      </w:r>
      <w:r w:rsidR="002F43D4">
        <w:rPr>
          <w:sz w:val="24"/>
          <w:szCs w:val="24"/>
        </w:rPr>
        <w:t xml:space="preserve">  </w:t>
      </w:r>
      <w:r w:rsidR="00340689">
        <w:rPr>
          <w:sz w:val="24"/>
          <w:szCs w:val="24"/>
        </w:rPr>
        <w:t>We did pay in full our speaker fee for the upcoming APCO/NENA April training</w:t>
      </w:r>
      <w:r w:rsidR="005D18E4">
        <w:rPr>
          <w:sz w:val="24"/>
          <w:szCs w:val="24"/>
        </w:rPr>
        <w:t xml:space="preserve">.  </w:t>
      </w:r>
      <w:r w:rsidR="00271B9A">
        <w:rPr>
          <w:sz w:val="24"/>
          <w:szCs w:val="24"/>
        </w:rPr>
        <w:t xml:space="preserve">  </w:t>
      </w:r>
      <w:r w:rsidR="001678AF">
        <w:rPr>
          <w:i/>
          <w:iCs/>
          <w:sz w:val="24"/>
          <w:szCs w:val="24"/>
        </w:rPr>
        <w:t>Motion to accept the Treasure</w:t>
      </w:r>
      <w:r w:rsidR="002F43D4">
        <w:rPr>
          <w:i/>
          <w:iCs/>
          <w:sz w:val="24"/>
          <w:szCs w:val="24"/>
        </w:rPr>
        <w:t>rs repor</w:t>
      </w:r>
      <w:r w:rsidR="00A66A32">
        <w:rPr>
          <w:i/>
          <w:iCs/>
          <w:sz w:val="24"/>
          <w:szCs w:val="24"/>
        </w:rPr>
        <w:t>t as presented made by Jeff Troyer</w:t>
      </w:r>
      <w:r w:rsidR="001678AF">
        <w:rPr>
          <w:i/>
          <w:iCs/>
          <w:sz w:val="24"/>
          <w:szCs w:val="24"/>
        </w:rPr>
        <w:t xml:space="preserve"> an</w:t>
      </w:r>
      <w:r w:rsidR="00271B9A">
        <w:rPr>
          <w:i/>
          <w:iCs/>
          <w:sz w:val="24"/>
          <w:szCs w:val="24"/>
        </w:rPr>
        <w:t>d supported</w:t>
      </w:r>
      <w:r w:rsidR="001678AF">
        <w:rPr>
          <w:i/>
          <w:iCs/>
          <w:sz w:val="24"/>
          <w:szCs w:val="24"/>
        </w:rPr>
        <w:t xml:space="preserve"> by </w:t>
      </w:r>
      <w:r w:rsidR="00A66A32">
        <w:rPr>
          <w:i/>
          <w:iCs/>
          <w:sz w:val="24"/>
          <w:szCs w:val="24"/>
        </w:rPr>
        <w:t>Tim Jones</w:t>
      </w:r>
      <w:r w:rsidR="001678AF">
        <w:rPr>
          <w:i/>
          <w:iCs/>
          <w:sz w:val="24"/>
          <w:szCs w:val="24"/>
        </w:rPr>
        <w:t>, motion carries.</w:t>
      </w:r>
    </w:p>
    <w:p w:rsidR="00C121E1" w:rsidRDefault="00C121E1" w:rsidP="009A284B">
      <w:pPr>
        <w:pStyle w:val="NoSpacing"/>
        <w:rPr>
          <w:i/>
          <w:iCs/>
          <w:sz w:val="24"/>
          <w:szCs w:val="24"/>
        </w:rPr>
      </w:pPr>
    </w:p>
    <w:p w:rsidR="00C121E1" w:rsidRPr="000C648A" w:rsidRDefault="00C121E1" w:rsidP="00C121E1">
      <w:pPr>
        <w:spacing w:after="0" w:line="240" w:lineRule="auto"/>
        <w:textAlignment w:val="baseline"/>
        <w:rPr>
          <w:rFonts w:cstheme="minorHAnsi"/>
          <w:sz w:val="24"/>
          <w:szCs w:val="24"/>
        </w:rPr>
      </w:pPr>
      <w:r>
        <w:rPr>
          <w:rFonts w:cstheme="minorHAnsi"/>
          <w:b/>
          <w:bCs/>
          <w:sz w:val="24"/>
          <w:szCs w:val="24"/>
        </w:rPr>
        <w:t>APCO President Report</w:t>
      </w:r>
      <w:r w:rsidR="00D90BB7">
        <w:rPr>
          <w:rFonts w:cstheme="minorHAnsi"/>
          <w:b/>
          <w:bCs/>
          <w:sz w:val="24"/>
          <w:szCs w:val="24"/>
        </w:rPr>
        <w:t xml:space="preserve"> </w:t>
      </w:r>
      <w:r w:rsidR="00D90BB7">
        <w:rPr>
          <w:rFonts w:cstheme="minorHAnsi"/>
          <w:bCs/>
          <w:sz w:val="24"/>
          <w:szCs w:val="24"/>
        </w:rPr>
        <w:t xml:space="preserve">- </w:t>
      </w:r>
      <w:r>
        <w:rPr>
          <w:rFonts w:cstheme="minorHAnsi"/>
          <w:sz w:val="24"/>
          <w:szCs w:val="24"/>
        </w:rPr>
        <w:t xml:space="preserve">presented by APCO </w:t>
      </w:r>
      <w:r w:rsidR="00EB44EB">
        <w:rPr>
          <w:rFonts w:cstheme="minorHAnsi"/>
          <w:sz w:val="24"/>
          <w:szCs w:val="24"/>
        </w:rPr>
        <w:t xml:space="preserve">President Chris Collom; </w:t>
      </w:r>
      <w:r w:rsidR="00744162">
        <w:rPr>
          <w:rFonts w:cstheme="minorHAnsi"/>
          <w:sz w:val="24"/>
          <w:szCs w:val="24"/>
        </w:rPr>
        <w:t>most items will be covered under APCO New Business.  I do want to remind everybody Public Safety National Telecommunicator Week is coming up.  It is April 11</w:t>
      </w:r>
      <w:r w:rsidR="00744162" w:rsidRPr="00744162">
        <w:rPr>
          <w:rFonts w:cstheme="minorHAnsi"/>
          <w:sz w:val="24"/>
          <w:szCs w:val="24"/>
          <w:vertAlign w:val="superscript"/>
        </w:rPr>
        <w:t>th</w:t>
      </w:r>
      <w:r w:rsidR="00744162">
        <w:rPr>
          <w:rFonts w:cstheme="minorHAnsi"/>
          <w:sz w:val="24"/>
          <w:szCs w:val="24"/>
        </w:rPr>
        <w:t>-17</w:t>
      </w:r>
      <w:r w:rsidR="00744162" w:rsidRPr="00744162">
        <w:rPr>
          <w:rFonts w:cstheme="minorHAnsi"/>
          <w:sz w:val="24"/>
          <w:szCs w:val="24"/>
          <w:vertAlign w:val="superscript"/>
        </w:rPr>
        <w:t>th</w:t>
      </w:r>
      <w:r w:rsidR="00744162">
        <w:rPr>
          <w:rFonts w:cstheme="minorHAnsi"/>
          <w:sz w:val="24"/>
          <w:szCs w:val="24"/>
        </w:rPr>
        <w:t xml:space="preserve">.  National APCO has a lot of great information on their website.  They are also hosting a competition so if your agency does something really cool that you would like to submit your agency for that award, go onto the front page of the National site for submitting your entry. </w:t>
      </w:r>
    </w:p>
    <w:p w:rsidR="00C121E1" w:rsidRDefault="00C121E1" w:rsidP="009A284B">
      <w:pPr>
        <w:pStyle w:val="NoSpacing"/>
        <w:rPr>
          <w:i/>
          <w:iCs/>
          <w:sz w:val="24"/>
          <w:szCs w:val="24"/>
        </w:rPr>
      </w:pPr>
    </w:p>
    <w:p w:rsidR="00911B9E" w:rsidRDefault="0068543A" w:rsidP="0001496B">
      <w:pPr>
        <w:pStyle w:val="NoSpacing"/>
        <w:rPr>
          <w:sz w:val="24"/>
          <w:szCs w:val="24"/>
        </w:rPr>
      </w:pPr>
      <w:r>
        <w:rPr>
          <w:b/>
          <w:bCs/>
          <w:sz w:val="24"/>
          <w:szCs w:val="24"/>
        </w:rPr>
        <w:t>Rapid</w:t>
      </w:r>
      <w:r w:rsidR="00F552DE">
        <w:rPr>
          <w:b/>
          <w:bCs/>
          <w:sz w:val="24"/>
          <w:szCs w:val="24"/>
        </w:rPr>
        <w:t>Deploy</w:t>
      </w:r>
      <w:r w:rsidR="008957B2">
        <w:rPr>
          <w:b/>
          <w:bCs/>
          <w:sz w:val="24"/>
          <w:szCs w:val="24"/>
        </w:rPr>
        <w:t xml:space="preserve"> Presentation</w:t>
      </w:r>
      <w:r w:rsidR="00990EDA">
        <w:rPr>
          <w:b/>
          <w:bCs/>
          <w:sz w:val="24"/>
          <w:szCs w:val="24"/>
        </w:rPr>
        <w:t xml:space="preserve"> </w:t>
      </w:r>
      <w:r w:rsidR="00990EDA">
        <w:rPr>
          <w:bCs/>
          <w:sz w:val="24"/>
          <w:szCs w:val="24"/>
        </w:rPr>
        <w:t xml:space="preserve">- </w:t>
      </w:r>
      <w:r>
        <w:rPr>
          <w:sz w:val="24"/>
          <w:szCs w:val="24"/>
        </w:rPr>
        <w:t>presented by Greg Brooks and Jon Samuelson</w:t>
      </w:r>
      <w:r w:rsidR="008957B2">
        <w:rPr>
          <w:sz w:val="24"/>
          <w:szCs w:val="24"/>
        </w:rPr>
        <w:t xml:space="preserve">; </w:t>
      </w:r>
      <w:r>
        <w:rPr>
          <w:sz w:val="24"/>
          <w:szCs w:val="24"/>
        </w:rPr>
        <w:t xml:space="preserve">RapidDeploy was started by First Responders.  Their mission is to reduce emergency response times and improve public safety.  </w:t>
      </w:r>
      <w:r w:rsidR="001A00F4">
        <w:rPr>
          <w:sz w:val="24"/>
          <w:szCs w:val="24"/>
        </w:rPr>
        <w:t xml:space="preserve">Their purpose is regardless of size, geography or budget, everyone in public safety receives the data they need when it matters most to save more lives.  </w:t>
      </w:r>
      <w:r w:rsidR="000B6F1D">
        <w:rPr>
          <w:sz w:val="24"/>
          <w:szCs w:val="24"/>
        </w:rPr>
        <w:t>They provide 3 cloud based solutions; Analytics, Mapping and Dispatch.  They gave a demo on their RadiusPlus Mapping</w:t>
      </w:r>
      <w:r w:rsidR="002562A5">
        <w:rPr>
          <w:sz w:val="24"/>
          <w:szCs w:val="24"/>
        </w:rPr>
        <w:t xml:space="preserve"> solution, a call taking map.</w:t>
      </w:r>
    </w:p>
    <w:p w:rsidR="00911B9E" w:rsidRDefault="00911B9E" w:rsidP="0001496B">
      <w:pPr>
        <w:pStyle w:val="NoSpacing"/>
        <w:rPr>
          <w:sz w:val="24"/>
          <w:szCs w:val="24"/>
        </w:rPr>
      </w:pPr>
    </w:p>
    <w:p w:rsidR="00911B9E" w:rsidRDefault="0068543A" w:rsidP="0001496B">
      <w:pPr>
        <w:pStyle w:val="NoSpacing"/>
        <w:rPr>
          <w:sz w:val="24"/>
          <w:szCs w:val="24"/>
        </w:rPr>
      </w:pPr>
      <w:r>
        <w:rPr>
          <w:sz w:val="24"/>
          <w:szCs w:val="24"/>
        </w:rPr>
        <w:t>Regional Sales Director: Greg Brooks</w:t>
      </w:r>
      <w:r>
        <w:rPr>
          <w:sz w:val="24"/>
          <w:szCs w:val="24"/>
        </w:rPr>
        <w:tab/>
      </w:r>
      <w:r w:rsidR="00911B9E">
        <w:rPr>
          <w:sz w:val="24"/>
          <w:szCs w:val="24"/>
        </w:rPr>
        <w:tab/>
      </w:r>
      <w:r>
        <w:rPr>
          <w:sz w:val="24"/>
          <w:szCs w:val="24"/>
        </w:rPr>
        <w:tab/>
      </w:r>
      <w:hyperlink r:id="rId8" w:history="1">
        <w:r w:rsidRPr="007B7C96">
          <w:rPr>
            <w:rStyle w:val="Hyperlink"/>
            <w:sz w:val="24"/>
            <w:szCs w:val="24"/>
          </w:rPr>
          <w:t>Greg.Brooks@RapidsDeploy.com</w:t>
        </w:r>
      </w:hyperlink>
      <w:r>
        <w:rPr>
          <w:sz w:val="24"/>
          <w:szCs w:val="24"/>
        </w:rPr>
        <w:t xml:space="preserve"> </w:t>
      </w:r>
    </w:p>
    <w:p w:rsidR="00911B9E" w:rsidRPr="00742222" w:rsidRDefault="0068543A" w:rsidP="0001496B">
      <w:pPr>
        <w:pStyle w:val="NoSpacing"/>
        <w:rPr>
          <w:sz w:val="24"/>
          <w:szCs w:val="24"/>
          <w:lang w:val="es-ES"/>
        </w:rPr>
      </w:pPr>
      <w:r>
        <w:rPr>
          <w:sz w:val="24"/>
          <w:szCs w:val="24"/>
          <w:lang w:val="es-ES"/>
        </w:rPr>
        <w:t>VP of Commercial Operations: Jon Samuelson</w:t>
      </w:r>
      <w:r w:rsidR="00911B9E" w:rsidRPr="00742222">
        <w:rPr>
          <w:sz w:val="24"/>
          <w:szCs w:val="24"/>
          <w:lang w:val="es-ES"/>
        </w:rPr>
        <w:tab/>
      </w:r>
      <w:hyperlink r:id="rId9" w:history="1">
        <w:r w:rsidRPr="007B7C96">
          <w:rPr>
            <w:rStyle w:val="Hyperlink"/>
            <w:sz w:val="24"/>
            <w:szCs w:val="24"/>
            <w:lang w:val="es-ES"/>
          </w:rPr>
          <w:t>Jon.Samuelson@RapidDeploy.com</w:t>
        </w:r>
      </w:hyperlink>
      <w:r>
        <w:rPr>
          <w:sz w:val="24"/>
          <w:szCs w:val="24"/>
          <w:lang w:val="es-ES"/>
        </w:rPr>
        <w:t xml:space="preserve"> </w:t>
      </w:r>
      <w:r w:rsidR="00911B9E" w:rsidRPr="00742222">
        <w:rPr>
          <w:sz w:val="24"/>
          <w:szCs w:val="24"/>
          <w:lang w:val="es-ES"/>
        </w:rPr>
        <w:t xml:space="preserve">  </w:t>
      </w:r>
    </w:p>
    <w:p w:rsidR="00500F73" w:rsidRDefault="00911B9E" w:rsidP="0001496B">
      <w:pPr>
        <w:pStyle w:val="NoSpacing"/>
        <w:rPr>
          <w:sz w:val="24"/>
          <w:szCs w:val="24"/>
        </w:rPr>
      </w:pPr>
      <w:r w:rsidRPr="00742222">
        <w:rPr>
          <w:sz w:val="24"/>
          <w:szCs w:val="24"/>
          <w:lang w:val="es-ES"/>
        </w:rPr>
        <w:tab/>
      </w:r>
      <w:r w:rsidRPr="00742222">
        <w:rPr>
          <w:sz w:val="24"/>
          <w:szCs w:val="24"/>
          <w:lang w:val="es-ES"/>
        </w:rPr>
        <w:tab/>
      </w:r>
      <w:r w:rsidRPr="00742222">
        <w:rPr>
          <w:sz w:val="24"/>
          <w:szCs w:val="24"/>
          <w:lang w:val="es-ES"/>
        </w:rPr>
        <w:tab/>
      </w:r>
      <w:r w:rsidRPr="00742222">
        <w:rPr>
          <w:sz w:val="24"/>
          <w:szCs w:val="24"/>
          <w:lang w:val="es-ES"/>
        </w:rPr>
        <w:tab/>
      </w:r>
      <w:r w:rsidRPr="00742222">
        <w:rPr>
          <w:sz w:val="24"/>
          <w:szCs w:val="24"/>
          <w:lang w:val="es-ES"/>
        </w:rPr>
        <w:tab/>
      </w:r>
      <w:r w:rsidRPr="00742222">
        <w:rPr>
          <w:sz w:val="24"/>
          <w:szCs w:val="24"/>
          <w:lang w:val="es-ES"/>
        </w:rPr>
        <w:tab/>
      </w:r>
      <w:r w:rsidR="0001496B">
        <w:rPr>
          <w:sz w:val="24"/>
          <w:szCs w:val="24"/>
        </w:rPr>
        <w:t xml:space="preserve"> </w:t>
      </w:r>
    </w:p>
    <w:p w:rsidR="00500F73" w:rsidRDefault="00500F73" w:rsidP="008957B2">
      <w:pPr>
        <w:pStyle w:val="NoSpacing"/>
        <w:rPr>
          <w:sz w:val="24"/>
          <w:szCs w:val="24"/>
        </w:rPr>
      </w:pPr>
    </w:p>
    <w:p w:rsidR="000039AB" w:rsidRDefault="000039AB" w:rsidP="009A284B">
      <w:pPr>
        <w:pStyle w:val="NoSpacing"/>
        <w:rPr>
          <w:b/>
          <w:bCs/>
          <w:sz w:val="24"/>
          <w:szCs w:val="24"/>
          <w:u w:val="single"/>
        </w:rPr>
      </w:pPr>
      <w:r>
        <w:rPr>
          <w:b/>
          <w:bCs/>
          <w:sz w:val="24"/>
          <w:szCs w:val="24"/>
          <w:u w:val="single"/>
        </w:rPr>
        <w:t>APCO COMMITTEE REPORTS</w:t>
      </w:r>
    </w:p>
    <w:p w:rsidR="00866D8A" w:rsidRDefault="00866D8A" w:rsidP="009A284B">
      <w:pPr>
        <w:pStyle w:val="NoSpacing"/>
        <w:rPr>
          <w:b/>
          <w:bCs/>
          <w:sz w:val="24"/>
          <w:szCs w:val="24"/>
          <w:u w:val="single"/>
        </w:rPr>
      </w:pPr>
    </w:p>
    <w:p w:rsidR="00BF0186" w:rsidRPr="004B1063" w:rsidRDefault="00BF0186" w:rsidP="00BF0186">
      <w:pPr>
        <w:pStyle w:val="NoSpacing"/>
        <w:rPr>
          <w:sz w:val="24"/>
          <w:szCs w:val="24"/>
        </w:rPr>
      </w:pPr>
      <w:bookmarkStart w:id="0" w:name="_Hlk57023184"/>
      <w:r>
        <w:rPr>
          <w:b/>
          <w:bCs/>
          <w:sz w:val="24"/>
          <w:szCs w:val="24"/>
        </w:rPr>
        <w:t>CJIC Update</w:t>
      </w:r>
      <w:r w:rsidR="00AA610D">
        <w:rPr>
          <w:b/>
          <w:bCs/>
          <w:sz w:val="24"/>
          <w:szCs w:val="24"/>
        </w:rPr>
        <w:t xml:space="preserve"> </w:t>
      </w:r>
      <w:r w:rsidR="00AA610D">
        <w:rPr>
          <w:bCs/>
          <w:sz w:val="24"/>
          <w:szCs w:val="24"/>
        </w:rPr>
        <w:t xml:space="preserve">- </w:t>
      </w:r>
      <w:r w:rsidR="004B1063">
        <w:rPr>
          <w:bCs/>
          <w:sz w:val="24"/>
          <w:szCs w:val="24"/>
        </w:rPr>
        <w:t xml:space="preserve">presented by Lisa Hall; </w:t>
      </w:r>
      <w:r w:rsidR="005E28AD">
        <w:rPr>
          <w:bCs/>
          <w:sz w:val="24"/>
          <w:szCs w:val="24"/>
        </w:rPr>
        <w:t>Next meeting is April.  The only thing upcoming is the 2</w:t>
      </w:r>
      <w:r w:rsidR="005E28AD" w:rsidRPr="005E28AD">
        <w:rPr>
          <w:bCs/>
          <w:sz w:val="24"/>
          <w:szCs w:val="24"/>
          <w:vertAlign w:val="superscript"/>
        </w:rPr>
        <w:t>nd</w:t>
      </w:r>
      <w:r w:rsidR="005E28AD">
        <w:rPr>
          <w:bCs/>
          <w:sz w:val="24"/>
          <w:szCs w:val="24"/>
        </w:rPr>
        <w:t xml:space="preserve"> CARS update that will be pushed out next week.  </w:t>
      </w:r>
      <w:r w:rsidR="00AD397B">
        <w:rPr>
          <w:bCs/>
          <w:sz w:val="24"/>
          <w:szCs w:val="24"/>
        </w:rPr>
        <w:t xml:space="preserve">Chris Collom added that if you haven’t reached out to your CAD vendor yet, you might want to do that soon.  You will need to put in a ticket </w:t>
      </w:r>
      <w:r w:rsidR="007C205D">
        <w:rPr>
          <w:bCs/>
          <w:sz w:val="24"/>
          <w:szCs w:val="24"/>
        </w:rPr>
        <w:t xml:space="preserve">because if will require a quick update before the new codes will be available to your center.  </w:t>
      </w:r>
    </w:p>
    <w:p w:rsidR="0089109A" w:rsidRDefault="0089109A" w:rsidP="00BF0186">
      <w:pPr>
        <w:pStyle w:val="NoSpacing"/>
        <w:rPr>
          <w:sz w:val="24"/>
          <w:szCs w:val="24"/>
        </w:rPr>
      </w:pPr>
    </w:p>
    <w:p w:rsidR="007E22D3" w:rsidRPr="007E22D3" w:rsidRDefault="0089109A" w:rsidP="007E22D3">
      <w:pPr>
        <w:rPr>
          <w:sz w:val="24"/>
          <w:szCs w:val="24"/>
        </w:rPr>
      </w:pPr>
      <w:r>
        <w:rPr>
          <w:b/>
          <w:bCs/>
          <w:sz w:val="24"/>
          <w:szCs w:val="24"/>
        </w:rPr>
        <w:t>Tr</w:t>
      </w:r>
      <w:r w:rsidR="00573A97">
        <w:rPr>
          <w:b/>
          <w:bCs/>
          <w:sz w:val="24"/>
          <w:szCs w:val="24"/>
        </w:rPr>
        <w:t>aining/Membership Activities</w:t>
      </w:r>
      <w:r>
        <w:rPr>
          <w:b/>
          <w:bCs/>
          <w:sz w:val="24"/>
          <w:szCs w:val="24"/>
        </w:rPr>
        <w:t xml:space="preserve"> </w:t>
      </w:r>
      <w:r w:rsidR="0096117F">
        <w:rPr>
          <w:bCs/>
          <w:sz w:val="24"/>
          <w:szCs w:val="24"/>
        </w:rPr>
        <w:t xml:space="preserve">- </w:t>
      </w:r>
      <w:r>
        <w:rPr>
          <w:sz w:val="24"/>
          <w:szCs w:val="24"/>
        </w:rPr>
        <w:t xml:space="preserve">presented by </w:t>
      </w:r>
      <w:r w:rsidR="005D4B4C">
        <w:rPr>
          <w:sz w:val="24"/>
          <w:szCs w:val="24"/>
        </w:rPr>
        <w:t xml:space="preserve">APCO </w:t>
      </w:r>
      <w:r>
        <w:rPr>
          <w:sz w:val="24"/>
          <w:szCs w:val="24"/>
        </w:rPr>
        <w:t xml:space="preserve">Kim Ostin and </w:t>
      </w:r>
      <w:r w:rsidR="005D4B4C">
        <w:rPr>
          <w:sz w:val="24"/>
          <w:szCs w:val="24"/>
        </w:rPr>
        <w:t xml:space="preserve">NENA Leah Hornacek. </w:t>
      </w:r>
      <w:r w:rsidR="007E22D3" w:rsidRPr="007E22D3">
        <w:rPr>
          <w:sz w:val="24"/>
          <w:szCs w:val="24"/>
        </w:rPr>
        <w:t xml:space="preserve">The April </w:t>
      </w:r>
      <w:r w:rsidR="007E22D3">
        <w:rPr>
          <w:sz w:val="24"/>
          <w:szCs w:val="24"/>
        </w:rPr>
        <w:t>13</w:t>
      </w:r>
      <w:r w:rsidR="007E22D3" w:rsidRPr="007E22D3">
        <w:rPr>
          <w:sz w:val="24"/>
          <w:szCs w:val="24"/>
          <w:vertAlign w:val="superscript"/>
        </w:rPr>
        <w:t>th</w:t>
      </w:r>
      <w:r w:rsidR="007E22D3">
        <w:rPr>
          <w:sz w:val="24"/>
          <w:szCs w:val="24"/>
        </w:rPr>
        <w:t xml:space="preserve"> &amp; 14</w:t>
      </w:r>
      <w:r w:rsidR="007E22D3" w:rsidRPr="007E22D3">
        <w:rPr>
          <w:sz w:val="24"/>
          <w:szCs w:val="24"/>
          <w:vertAlign w:val="superscript"/>
        </w:rPr>
        <w:t>th</w:t>
      </w:r>
      <w:r w:rsidR="007E22D3" w:rsidRPr="007E22D3">
        <w:rPr>
          <w:sz w:val="24"/>
          <w:szCs w:val="24"/>
        </w:rPr>
        <w:t xml:space="preserve"> live-virtual </w:t>
      </w:r>
      <w:r w:rsidR="00FE1D89">
        <w:rPr>
          <w:sz w:val="24"/>
          <w:szCs w:val="24"/>
        </w:rPr>
        <w:t>training is accepting registration</w:t>
      </w:r>
      <w:r w:rsidR="007E22D3" w:rsidRPr="007E22D3">
        <w:rPr>
          <w:sz w:val="24"/>
          <w:szCs w:val="24"/>
        </w:rPr>
        <w:t xml:space="preserve">s at this time. Both sessions have received SNC approval and you can register on the chapter websites. Classes are $125 each and you can attend one or both. They are Human Trafficking Preparedness for the 9-1-1 Professional and A Helping Hand: Peer Support in Your Communication Center. The link for the sessions will be sent out along with training materials prior to the classes. </w:t>
      </w:r>
    </w:p>
    <w:p w:rsidR="00E80D36" w:rsidRDefault="005D4B4C" w:rsidP="0089109A">
      <w:pPr>
        <w:pStyle w:val="NoSpacing"/>
        <w:rPr>
          <w:sz w:val="24"/>
          <w:szCs w:val="24"/>
        </w:rPr>
      </w:pPr>
      <w:r>
        <w:rPr>
          <w:sz w:val="24"/>
          <w:szCs w:val="24"/>
        </w:rPr>
        <w:lastRenderedPageBreak/>
        <w:t xml:space="preserve"> </w:t>
      </w:r>
      <w:r w:rsidR="00E80D36">
        <w:rPr>
          <w:b/>
          <w:sz w:val="24"/>
          <w:szCs w:val="24"/>
        </w:rPr>
        <w:t>Professional Development</w:t>
      </w:r>
      <w:r w:rsidR="00AC2F8A">
        <w:rPr>
          <w:b/>
          <w:sz w:val="24"/>
          <w:szCs w:val="24"/>
        </w:rPr>
        <w:t xml:space="preserve"> </w:t>
      </w:r>
      <w:r w:rsidR="00AC2F8A">
        <w:rPr>
          <w:sz w:val="24"/>
          <w:szCs w:val="24"/>
        </w:rPr>
        <w:t xml:space="preserve">- </w:t>
      </w:r>
      <w:r w:rsidR="00E80D36">
        <w:rPr>
          <w:sz w:val="24"/>
          <w:szCs w:val="24"/>
        </w:rPr>
        <w:t xml:space="preserve">presented by NENA President Stephanie Lehman.  </w:t>
      </w:r>
      <w:r w:rsidR="00957AE6">
        <w:rPr>
          <w:sz w:val="24"/>
          <w:szCs w:val="24"/>
        </w:rPr>
        <w:t>I’m still waiting for someone with their RPL to join her on the committee.  We currently have 58 current ENPs.  Several are set to expire this year; a couple of them are no longer in this industry.  Michigan NENA Chapter does award two scholarships annually for this exam.  For 2020 they only awarded 1 scholarship.  We are currently in the spring testing period.  The application deadline was March 5</w:t>
      </w:r>
      <w:r w:rsidR="00957AE6" w:rsidRPr="00957AE6">
        <w:rPr>
          <w:sz w:val="24"/>
          <w:szCs w:val="24"/>
          <w:vertAlign w:val="superscript"/>
        </w:rPr>
        <w:t>th</w:t>
      </w:r>
      <w:r w:rsidR="00957AE6">
        <w:rPr>
          <w:sz w:val="24"/>
          <w:szCs w:val="24"/>
        </w:rPr>
        <w:t>.  The exam dates are April 3</w:t>
      </w:r>
      <w:r w:rsidR="00957AE6" w:rsidRPr="00957AE6">
        <w:rPr>
          <w:sz w:val="24"/>
          <w:szCs w:val="24"/>
          <w:vertAlign w:val="superscript"/>
        </w:rPr>
        <w:t>rd</w:t>
      </w:r>
      <w:r w:rsidR="00957AE6">
        <w:rPr>
          <w:sz w:val="24"/>
          <w:szCs w:val="24"/>
        </w:rPr>
        <w:t xml:space="preserve"> through the 17</w:t>
      </w:r>
      <w:r w:rsidR="00957AE6" w:rsidRPr="00957AE6">
        <w:rPr>
          <w:sz w:val="24"/>
          <w:szCs w:val="24"/>
          <w:vertAlign w:val="superscript"/>
        </w:rPr>
        <w:t>th</w:t>
      </w:r>
      <w:r w:rsidR="00957AE6">
        <w:rPr>
          <w:sz w:val="24"/>
          <w:szCs w:val="24"/>
        </w:rPr>
        <w:t xml:space="preserve">.  The next testing period will the summer </w:t>
      </w:r>
      <w:r w:rsidR="000C5364">
        <w:rPr>
          <w:sz w:val="24"/>
          <w:szCs w:val="24"/>
        </w:rPr>
        <w:t xml:space="preserve">testing </w:t>
      </w:r>
      <w:r w:rsidR="00957AE6">
        <w:rPr>
          <w:sz w:val="24"/>
          <w:szCs w:val="24"/>
        </w:rPr>
        <w:t>period.  That application deadline is June 11</w:t>
      </w:r>
      <w:r w:rsidR="00957AE6" w:rsidRPr="00957AE6">
        <w:rPr>
          <w:sz w:val="24"/>
          <w:szCs w:val="24"/>
          <w:vertAlign w:val="superscript"/>
        </w:rPr>
        <w:t>th</w:t>
      </w:r>
      <w:r w:rsidR="00957AE6">
        <w:rPr>
          <w:sz w:val="24"/>
          <w:szCs w:val="24"/>
        </w:rPr>
        <w:t xml:space="preserve"> with the exam dates, July 10</w:t>
      </w:r>
      <w:r w:rsidR="00957AE6" w:rsidRPr="00957AE6">
        <w:rPr>
          <w:sz w:val="24"/>
          <w:szCs w:val="24"/>
          <w:vertAlign w:val="superscript"/>
        </w:rPr>
        <w:t>th</w:t>
      </w:r>
      <w:r w:rsidR="00957AE6">
        <w:rPr>
          <w:sz w:val="24"/>
          <w:szCs w:val="24"/>
        </w:rPr>
        <w:t xml:space="preserve"> through the 24</w:t>
      </w:r>
      <w:r w:rsidR="00957AE6" w:rsidRPr="00957AE6">
        <w:rPr>
          <w:sz w:val="24"/>
          <w:szCs w:val="24"/>
          <w:vertAlign w:val="superscript"/>
        </w:rPr>
        <w:t>th</w:t>
      </w:r>
      <w:r w:rsidR="00957AE6">
        <w:rPr>
          <w:sz w:val="24"/>
          <w:szCs w:val="24"/>
        </w:rPr>
        <w:t xml:space="preserve">.  </w:t>
      </w:r>
      <w:r w:rsidR="000C5364">
        <w:rPr>
          <w:sz w:val="24"/>
          <w:szCs w:val="24"/>
        </w:rPr>
        <w:t>There is typically not a study group for the summer session.  The Mission Critical Partners ENP study group that is lead by Louisa Lake is a great resource even if you are not going to study for the exam.  The CMCP is going to be coming back to Michigan.  Thank you to Whitney Wisner with Allegan County Central Dispatch for working with National in getting them to bring the CMCP back to Michigan.  This will be held at the Gun Lake Department of Public Safety off US 131 near the Casino on October 18</w:t>
      </w:r>
      <w:r w:rsidR="000C5364" w:rsidRPr="000C5364">
        <w:rPr>
          <w:sz w:val="24"/>
          <w:szCs w:val="24"/>
          <w:vertAlign w:val="superscript"/>
        </w:rPr>
        <w:t>th</w:t>
      </w:r>
      <w:r w:rsidR="000C5364">
        <w:rPr>
          <w:sz w:val="24"/>
          <w:szCs w:val="24"/>
        </w:rPr>
        <w:t xml:space="preserve"> through 22</w:t>
      </w:r>
      <w:r w:rsidR="000C5364" w:rsidRPr="000C5364">
        <w:rPr>
          <w:sz w:val="24"/>
          <w:szCs w:val="24"/>
          <w:vertAlign w:val="superscript"/>
        </w:rPr>
        <w:t>nd</w:t>
      </w:r>
      <w:r w:rsidR="000C5364">
        <w:rPr>
          <w:sz w:val="24"/>
          <w:szCs w:val="24"/>
        </w:rPr>
        <w:t xml:space="preserve">.  Registration is currently live on NENA Nationals website, </w:t>
      </w:r>
      <w:hyperlink r:id="rId10" w:history="1">
        <w:r w:rsidR="000C5364" w:rsidRPr="006C6E64">
          <w:rPr>
            <w:rStyle w:val="Hyperlink"/>
            <w:sz w:val="24"/>
            <w:szCs w:val="24"/>
          </w:rPr>
          <w:t>www.nena.org</w:t>
        </w:r>
      </w:hyperlink>
      <w:r w:rsidR="000C5364">
        <w:rPr>
          <w:sz w:val="24"/>
          <w:szCs w:val="24"/>
        </w:rPr>
        <w:t xml:space="preserve"> under the education tab.  </w:t>
      </w:r>
    </w:p>
    <w:p w:rsidR="006911E6" w:rsidRDefault="006911E6" w:rsidP="0089109A">
      <w:pPr>
        <w:pStyle w:val="NoSpacing"/>
        <w:rPr>
          <w:sz w:val="24"/>
          <w:szCs w:val="24"/>
        </w:rPr>
      </w:pPr>
    </w:p>
    <w:p w:rsidR="006911E6" w:rsidRDefault="006911E6" w:rsidP="006911E6">
      <w:pPr>
        <w:pStyle w:val="NoSpacing"/>
        <w:rPr>
          <w:sz w:val="24"/>
          <w:szCs w:val="24"/>
        </w:rPr>
      </w:pPr>
      <w:r>
        <w:rPr>
          <w:b/>
          <w:bCs/>
          <w:sz w:val="24"/>
          <w:szCs w:val="24"/>
        </w:rPr>
        <w:t>Technical</w:t>
      </w:r>
      <w:r w:rsidR="00680FA9">
        <w:rPr>
          <w:b/>
          <w:bCs/>
          <w:sz w:val="24"/>
          <w:szCs w:val="24"/>
        </w:rPr>
        <w:t xml:space="preserve"> </w:t>
      </w:r>
      <w:r w:rsidR="00680FA9">
        <w:rPr>
          <w:bCs/>
          <w:sz w:val="24"/>
          <w:szCs w:val="24"/>
        </w:rPr>
        <w:t xml:space="preserve">- </w:t>
      </w:r>
      <w:r w:rsidR="0042290B">
        <w:rPr>
          <w:sz w:val="24"/>
          <w:szCs w:val="24"/>
        </w:rPr>
        <w:t>presented by Chris Kuhl with MPSCS.  We are still moving forward with our various county immigration projects including Kent, Ingham and Oakland counties and many others.  The P25 fire paging continues to grow across the state of Michigan.  A number of counties have reached out to us and are looking at that in a beta test fashion to see what the coverage and response would look like in their area.  Both the county immigration map and the fire paging maps are or will be shortly updated on the MPSCS website so you can see the new areas that are immigrat</w:t>
      </w:r>
      <w:r w:rsidR="003F4F5B">
        <w:rPr>
          <w:sz w:val="24"/>
          <w:szCs w:val="24"/>
        </w:rPr>
        <w:t>ed or using the P25 fire paging.  We are also engaging with a cross border initiative with the state of Indiana with working with our counties along the border.  We are going to exchange various radio IDs with Indiana agencies and we will be providing Indiana with Michigan MPSCS radio IDs were we will dual program those devices for use in Indiana or Michigan.   MPSCS continues adding critical staffing on th</w:t>
      </w:r>
      <w:r w:rsidR="007C5730">
        <w:rPr>
          <w:sz w:val="24"/>
          <w:szCs w:val="24"/>
        </w:rPr>
        <w:t xml:space="preserve">e engineering side, programming unit and field services unit to support all of our members.  </w:t>
      </w:r>
    </w:p>
    <w:p w:rsidR="006911E6" w:rsidRDefault="006911E6" w:rsidP="006911E6">
      <w:pPr>
        <w:pStyle w:val="NoSpacing"/>
        <w:rPr>
          <w:sz w:val="24"/>
          <w:szCs w:val="24"/>
        </w:rPr>
      </w:pPr>
    </w:p>
    <w:p w:rsidR="006B417C" w:rsidRPr="00D224BD" w:rsidRDefault="006911E6" w:rsidP="00D224BD">
      <w:pPr>
        <w:pStyle w:val="NoSpacing"/>
        <w:rPr>
          <w:sz w:val="24"/>
          <w:szCs w:val="24"/>
        </w:rPr>
      </w:pPr>
      <w:r>
        <w:rPr>
          <w:b/>
          <w:bCs/>
          <w:sz w:val="24"/>
          <w:szCs w:val="24"/>
        </w:rPr>
        <w:t>Frequency Coordination/MPSFAC/700MHz</w:t>
      </w:r>
      <w:r w:rsidR="0042102C">
        <w:rPr>
          <w:b/>
          <w:bCs/>
          <w:sz w:val="24"/>
          <w:szCs w:val="24"/>
        </w:rPr>
        <w:t xml:space="preserve"> </w:t>
      </w:r>
      <w:r w:rsidR="0042102C">
        <w:rPr>
          <w:bCs/>
          <w:sz w:val="24"/>
          <w:szCs w:val="24"/>
        </w:rPr>
        <w:t xml:space="preserve">- </w:t>
      </w:r>
      <w:r w:rsidR="008343A0">
        <w:rPr>
          <w:bCs/>
          <w:sz w:val="24"/>
          <w:szCs w:val="24"/>
        </w:rPr>
        <w:t>presented by Pat Coates</w:t>
      </w:r>
      <w:r w:rsidR="00D224BD">
        <w:rPr>
          <w:bCs/>
          <w:sz w:val="24"/>
          <w:szCs w:val="24"/>
        </w:rPr>
        <w:t xml:space="preserve">.  </w:t>
      </w:r>
      <w:r w:rsidR="00CD4381">
        <w:rPr>
          <w:bCs/>
          <w:sz w:val="24"/>
          <w:szCs w:val="24"/>
        </w:rPr>
        <w:t xml:space="preserve">MPSFAC held a meeting this morning and reviewed applications.  We are going to be changing some of our meeting dates for the year because we are colliding with the APCO meetings.  I will get the revised MPSFAC meeting dates out for Kim Ostin to post and it will also be on the MPSFAC website.  Our 700 MHz plan we have not heard back from many of the adjacent regions in other states so we cannot yet send the language to the FCC until we have concurrence from all our neighbors.  We will get those out as soon as possible.  </w:t>
      </w:r>
    </w:p>
    <w:p w:rsidR="002743A1" w:rsidRDefault="002743A1" w:rsidP="006911E6">
      <w:pPr>
        <w:pStyle w:val="NoSpacing"/>
        <w:rPr>
          <w:sz w:val="24"/>
          <w:szCs w:val="24"/>
        </w:rPr>
      </w:pPr>
    </w:p>
    <w:p w:rsidR="00733A68" w:rsidRDefault="002743A1" w:rsidP="007A6254">
      <w:pPr>
        <w:spacing w:after="0" w:line="240" w:lineRule="auto"/>
        <w:textAlignment w:val="baseline"/>
        <w:rPr>
          <w:rFonts w:cstheme="minorHAnsi"/>
          <w:sz w:val="24"/>
          <w:szCs w:val="24"/>
        </w:rPr>
      </w:pPr>
      <w:r>
        <w:rPr>
          <w:rFonts w:cstheme="minorHAnsi"/>
          <w:b/>
          <w:bCs/>
          <w:sz w:val="24"/>
          <w:szCs w:val="24"/>
        </w:rPr>
        <w:t>FirstNet Committee</w:t>
      </w:r>
      <w:r w:rsidR="003E70B3">
        <w:rPr>
          <w:rFonts w:cstheme="minorHAnsi"/>
          <w:b/>
          <w:bCs/>
          <w:sz w:val="24"/>
          <w:szCs w:val="24"/>
        </w:rPr>
        <w:t xml:space="preserve"> </w:t>
      </w:r>
      <w:r w:rsidR="003E70B3">
        <w:rPr>
          <w:rFonts w:cstheme="minorHAnsi"/>
          <w:bCs/>
          <w:sz w:val="24"/>
          <w:szCs w:val="24"/>
        </w:rPr>
        <w:t xml:space="preserve">- </w:t>
      </w:r>
      <w:r w:rsidR="0085211F">
        <w:rPr>
          <w:rFonts w:cstheme="minorHAnsi"/>
          <w:sz w:val="24"/>
          <w:szCs w:val="24"/>
        </w:rPr>
        <w:t xml:space="preserve">presented by Brent Williams.  The biggest thing with FirstNet is the introduction of high power user equipment.  It allows us to </w:t>
      </w:r>
      <w:r w:rsidR="00794080">
        <w:rPr>
          <w:rFonts w:cstheme="minorHAnsi"/>
          <w:sz w:val="24"/>
          <w:szCs w:val="24"/>
        </w:rPr>
        <w:t xml:space="preserve">significantly increase the power from the field units.  The importance of that is that is helps enhance the coverage in those difficult areas.  It has been available through AT&amp;T for about a month now commercially.  We have been offering and doing a lot of webinars.  A lot of the webinars are focused on the ECC/9-1-1 communities.  They are an excellent source of information.  </w:t>
      </w:r>
    </w:p>
    <w:p w:rsidR="00794080" w:rsidRDefault="00794080" w:rsidP="007A6254">
      <w:pPr>
        <w:spacing w:after="0" w:line="240" w:lineRule="auto"/>
        <w:textAlignment w:val="baseline"/>
        <w:rPr>
          <w:b/>
          <w:bCs/>
          <w:sz w:val="24"/>
          <w:szCs w:val="24"/>
        </w:rPr>
      </w:pPr>
    </w:p>
    <w:p w:rsidR="00EC6A8E" w:rsidRPr="00EC6A8E" w:rsidRDefault="00733A68" w:rsidP="007A6254">
      <w:pPr>
        <w:spacing w:after="0" w:line="240" w:lineRule="auto"/>
        <w:textAlignment w:val="baseline"/>
        <w:rPr>
          <w:sz w:val="24"/>
          <w:szCs w:val="24"/>
        </w:rPr>
      </w:pPr>
      <w:r>
        <w:rPr>
          <w:b/>
          <w:bCs/>
          <w:sz w:val="24"/>
          <w:szCs w:val="24"/>
        </w:rPr>
        <w:lastRenderedPageBreak/>
        <w:t>Joint Michigan Conference</w:t>
      </w:r>
      <w:r w:rsidR="00C206A0">
        <w:rPr>
          <w:bCs/>
          <w:sz w:val="24"/>
          <w:szCs w:val="24"/>
        </w:rPr>
        <w:t xml:space="preserve"> -</w:t>
      </w:r>
      <w:r>
        <w:rPr>
          <w:b/>
          <w:bCs/>
          <w:sz w:val="24"/>
          <w:szCs w:val="24"/>
        </w:rPr>
        <w:t xml:space="preserve"> </w:t>
      </w:r>
      <w:r w:rsidR="00630B11">
        <w:rPr>
          <w:sz w:val="24"/>
          <w:szCs w:val="24"/>
        </w:rPr>
        <w:t xml:space="preserve">presented by Tammy Smith.  </w:t>
      </w:r>
      <w:r w:rsidR="00EC6A8E">
        <w:rPr>
          <w:sz w:val="24"/>
          <w:szCs w:val="24"/>
        </w:rPr>
        <w:t>We are still progressing with our planning for the conference.  The call for papers has been extended.  The new deadline is April 30</w:t>
      </w:r>
      <w:r w:rsidR="00EC6A8E" w:rsidRPr="00EC6A8E">
        <w:rPr>
          <w:sz w:val="24"/>
          <w:szCs w:val="24"/>
          <w:vertAlign w:val="superscript"/>
        </w:rPr>
        <w:t>th</w:t>
      </w:r>
      <w:r w:rsidR="00EC6A8E">
        <w:rPr>
          <w:sz w:val="24"/>
          <w:szCs w:val="24"/>
        </w:rPr>
        <w:t xml:space="preserve">.  If you are interested in presenting, please contact Stephanie Lehman.  </w:t>
      </w:r>
      <w:r w:rsidR="002908AD">
        <w:rPr>
          <w:sz w:val="24"/>
          <w:szCs w:val="24"/>
        </w:rPr>
        <w:t xml:space="preserve">The vendor registration is currently open as well as sponsorships.  We are working very closely with the Radisson and monitoring the CDC recommendations and also the executive orders from the state.  We have a meeting set up with the Radisson a week prior to our May membership meeting to get a clear direction of where we are going with all of the mandates and orders as to how we will proceed with the conference.  As of now, we are planning on continuing with the conference in October.  We will have an update at our next meeting.  </w:t>
      </w:r>
    </w:p>
    <w:p w:rsidR="007A6254" w:rsidRPr="007A6254" w:rsidRDefault="007A6254" w:rsidP="007A6254">
      <w:pPr>
        <w:spacing w:after="0" w:line="240" w:lineRule="auto"/>
        <w:textAlignment w:val="baseline"/>
        <w:rPr>
          <w:rFonts w:cstheme="minorHAnsi"/>
          <w:sz w:val="24"/>
          <w:szCs w:val="24"/>
        </w:rPr>
      </w:pPr>
    </w:p>
    <w:p w:rsidR="002744E0" w:rsidRDefault="00866D8A" w:rsidP="00866D8A">
      <w:pPr>
        <w:pStyle w:val="NoSpacing"/>
        <w:rPr>
          <w:sz w:val="24"/>
          <w:szCs w:val="24"/>
        </w:rPr>
      </w:pPr>
      <w:r w:rsidRPr="0049300D">
        <w:rPr>
          <w:b/>
          <w:bCs/>
          <w:sz w:val="24"/>
          <w:szCs w:val="24"/>
        </w:rPr>
        <w:t>APCO National</w:t>
      </w:r>
      <w:r w:rsidR="00C206A0">
        <w:rPr>
          <w:bCs/>
          <w:sz w:val="24"/>
          <w:szCs w:val="24"/>
        </w:rPr>
        <w:t xml:space="preserve"> - </w:t>
      </w:r>
      <w:r w:rsidRPr="0049300D">
        <w:rPr>
          <w:sz w:val="24"/>
          <w:szCs w:val="24"/>
        </w:rPr>
        <w:t>presented by APCO Execu</w:t>
      </w:r>
      <w:r>
        <w:rPr>
          <w:sz w:val="24"/>
          <w:szCs w:val="24"/>
        </w:rPr>
        <w:t xml:space="preserve">tive Council Kim Ostin.   </w:t>
      </w:r>
    </w:p>
    <w:p w:rsidR="007E22D3" w:rsidRPr="007E22D3" w:rsidRDefault="007E22D3" w:rsidP="007E22D3">
      <w:pPr>
        <w:pStyle w:val="ListParagraph"/>
        <w:numPr>
          <w:ilvl w:val="0"/>
          <w:numId w:val="4"/>
        </w:numPr>
        <w:rPr>
          <w:sz w:val="24"/>
          <w:szCs w:val="24"/>
        </w:rPr>
      </w:pPr>
      <w:r w:rsidRPr="007E22D3">
        <w:rPr>
          <w:sz w:val="24"/>
          <w:szCs w:val="24"/>
        </w:rPr>
        <w:t xml:space="preserve">There are three upcoming free webinars   </w:t>
      </w:r>
    </w:p>
    <w:p w:rsidR="007E22D3" w:rsidRPr="007E22D3" w:rsidRDefault="007E22D3" w:rsidP="007E22D3">
      <w:pPr>
        <w:pStyle w:val="ListParagraph"/>
        <w:numPr>
          <w:ilvl w:val="1"/>
          <w:numId w:val="4"/>
        </w:numPr>
        <w:spacing w:after="0"/>
        <w:rPr>
          <w:sz w:val="24"/>
          <w:szCs w:val="24"/>
        </w:rPr>
      </w:pPr>
      <w:r w:rsidRPr="007E22D3">
        <w:rPr>
          <w:sz w:val="24"/>
          <w:szCs w:val="24"/>
        </w:rPr>
        <w:t>March 16</w:t>
      </w:r>
      <w:r w:rsidRPr="007E22D3">
        <w:rPr>
          <w:sz w:val="24"/>
          <w:szCs w:val="24"/>
          <w:vertAlign w:val="superscript"/>
        </w:rPr>
        <w:t>th</w:t>
      </w:r>
      <w:r w:rsidRPr="007E22D3">
        <w:rPr>
          <w:sz w:val="24"/>
          <w:szCs w:val="24"/>
        </w:rPr>
        <w:tab/>
        <w:t>Multi-Agency Interoperability &amp; On Scene Awareness Made Possible w/Apps on FirstNet</w:t>
      </w:r>
    </w:p>
    <w:p w:rsidR="007E22D3" w:rsidRPr="007E22D3" w:rsidRDefault="007E22D3" w:rsidP="007E22D3">
      <w:pPr>
        <w:pStyle w:val="ListParagraph"/>
        <w:numPr>
          <w:ilvl w:val="1"/>
          <w:numId w:val="4"/>
        </w:numPr>
        <w:spacing w:after="0"/>
        <w:rPr>
          <w:sz w:val="24"/>
          <w:szCs w:val="24"/>
        </w:rPr>
      </w:pPr>
      <w:r w:rsidRPr="007E22D3">
        <w:rPr>
          <w:sz w:val="24"/>
          <w:szCs w:val="24"/>
        </w:rPr>
        <w:t>April 8</w:t>
      </w:r>
      <w:r w:rsidRPr="007E22D3">
        <w:rPr>
          <w:sz w:val="24"/>
          <w:szCs w:val="24"/>
          <w:vertAlign w:val="superscript"/>
        </w:rPr>
        <w:t>th</w:t>
      </w:r>
      <w:r w:rsidRPr="007E22D3">
        <w:rPr>
          <w:sz w:val="24"/>
          <w:szCs w:val="24"/>
        </w:rPr>
        <w:t xml:space="preserve">         </w:t>
      </w:r>
      <w:r w:rsidRPr="007E22D3">
        <w:rPr>
          <w:sz w:val="24"/>
          <w:szCs w:val="24"/>
        </w:rPr>
        <w:tab/>
        <w:t>How to Engage Your Young Professionals</w:t>
      </w:r>
    </w:p>
    <w:p w:rsidR="007E22D3" w:rsidRDefault="007E22D3" w:rsidP="007E22D3">
      <w:pPr>
        <w:pStyle w:val="ListParagraph"/>
        <w:numPr>
          <w:ilvl w:val="1"/>
          <w:numId w:val="4"/>
        </w:numPr>
        <w:spacing w:after="0"/>
        <w:rPr>
          <w:sz w:val="24"/>
          <w:szCs w:val="24"/>
        </w:rPr>
      </w:pPr>
      <w:r w:rsidRPr="007E22D3">
        <w:rPr>
          <w:sz w:val="24"/>
          <w:szCs w:val="24"/>
        </w:rPr>
        <w:t>April 28</w:t>
      </w:r>
      <w:r w:rsidRPr="007E22D3">
        <w:rPr>
          <w:sz w:val="24"/>
          <w:szCs w:val="24"/>
          <w:vertAlign w:val="superscript"/>
        </w:rPr>
        <w:t>th</w:t>
      </w:r>
      <w:r w:rsidRPr="007E22D3">
        <w:rPr>
          <w:sz w:val="24"/>
          <w:szCs w:val="24"/>
        </w:rPr>
        <w:tab/>
        <w:t xml:space="preserve">Using Technology to Address First Responder Health &amp; Wellness </w:t>
      </w:r>
      <w:r>
        <w:rPr>
          <w:sz w:val="24"/>
          <w:szCs w:val="24"/>
        </w:rPr>
        <w:t xml:space="preserve"> </w:t>
      </w:r>
    </w:p>
    <w:p w:rsidR="007E22D3" w:rsidRPr="007E22D3" w:rsidRDefault="007E22D3" w:rsidP="007E22D3">
      <w:pPr>
        <w:pStyle w:val="ListParagraph"/>
        <w:spacing w:after="0"/>
        <w:ind w:left="1440"/>
        <w:rPr>
          <w:sz w:val="24"/>
          <w:szCs w:val="24"/>
        </w:rPr>
      </w:pPr>
      <w:r>
        <w:rPr>
          <w:sz w:val="24"/>
          <w:szCs w:val="24"/>
        </w:rPr>
        <w:t xml:space="preserve">                          Needs </w:t>
      </w:r>
      <w:r>
        <w:rPr>
          <w:sz w:val="24"/>
          <w:szCs w:val="24"/>
        </w:rPr>
        <w:tab/>
        <w:t xml:space="preserve">                                                  </w:t>
      </w:r>
    </w:p>
    <w:p w:rsidR="007E22D3" w:rsidRPr="007E22D3" w:rsidRDefault="007E22D3" w:rsidP="007E22D3">
      <w:pPr>
        <w:pStyle w:val="ListParagraph"/>
        <w:numPr>
          <w:ilvl w:val="0"/>
          <w:numId w:val="4"/>
        </w:numPr>
        <w:rPr>
          <w:sz w:val="24"/>
          <w:szCs w:val="24"/>
        </w:rPr>
      </w:pPr>
      <w:r w:rsidRPr="007E22D3">
        <w:rPr>
          <w:sz w:val="24"/>
          <w:szCs w:val="24"/>
        </w:rPr>
        <w:t>Now is the time to indicate your interest in participating on a National Committee. Requests are being taken until April 1</w:t>
      </w:r>
      <w:r w:rsidRPr="007E22D3">
        <w:rPr>
          <w:sz w:val="24"/>
          <w:szCs w:val="24"/>
          <w:vertAlign w:val="superscript"/>
        </w:rPr>
        <w:t>st</w:t>
      </w:r>
      <w:r w:rsidRPr="007E22D3">
        <w:rPr>
          <w:sz w:val="24"/>
          <w:szCs w:val="24"/>
        </w:rPr>
        <w:t xml:space="preserve">. Applications for the RPL </w:t>
      </w:r>
      <w:r w:rsidR="00710F22" w:rsidRPr="007E22D3">
        <w:rPr>
          <w:sz w:val="24"/>
          <w:szCs w:val="24"/>
        </w:rPr>
        <w:t>program is</w:t>
      </w:r>
      <w:r w:rsidRPr="007E22D3">
        <w:rPr>
          <w:sz w:val="24"/>
          <w:szCs w:val="24"/>
        </w:rPr>
        <w:t xml:space="preserve"> also being accepted thru March 31</w:t>
      </w:r>
      <w:r w:rsidRPr="007E22D3">
        <w:rPr>
          <w:sz w:val="24"/>
          <w:szCs w:val="24"/>
          <w:vertAlign w:val="superscript"/>
        </w:rPr>
        <w:t>st</w:t>
      </w:r>
      <w:r w:rsidRPr="007E22D3">
        <w:rPr>
          <w:sz w:val="24"/>
          <w:szCs w:val="24"/>
        </w:rPr>
        <w:t xml:space="preserve">. This program is for individuals interested in developing a solid foundation of management and supervisory skills. The program begins in May and you can also apply for a scholarship to help offset the cost for the program. </w:t>
      </w:r>
    </w:p>
    <w:p w:rsidR="007E22D3" w:rsidRPr="007E22D3" w:rsidRDefault="007E22D3" w:rsidP="007E22D3">
      <w:pPr>
        <w:pStyle w:val="ListParagraph"/>
        <w:numPr>
          <w:ilvl w:val="0"/>
          <w:numId w:val="4"/>
        </w:numPr>
        <w:rPr>
          <w:sz w:val="24"/>
          <w:szCs w:val="24"/>
        </w:rPr>
      </w:pPr>
      <w:r w:rsidRPr="007E22D3">
        <w:rPr>
          <w:sz w:val="24"/>
          <w:szCs w:val="24"/>
        </w:rPr>
        <w:t>Plans are continuing for the Annual Conference &amp; Expo in San Antonio, TX, August 15-18. Flash Day is April 5</w:t>
      </w:r>
      <w:r w:rsidRPr="007E22D3">
        <w:rPr>
          <w:sz w:val="24"/>
          <w:szCs w:val="24"/>
          <w:vertAlign w:val="superscript"/>
        </w:rPr>
        <w:t>th</w:t>
      </w:r>
      <w:r w:rsidRPr="007E22D3">
        <w:rPr>
          <w:sz w:val="24"/>
          <w:szCs w:val="24"/>
        </w:rPr>
        <w:t xml:space="preserve"> this year and that day housing will also open. </w:t>
      </w:r>
    </w:p>
    <w:p w:rsidR="00710F22" w:rsidRPr="00710F22" w:rsidRDefault="007E22D3" w:rsidP="00710F22">
      <w:pPr>
        <w:pStyle w:val="NormalWeb"/>
        <w:numPr>
          <w:ilvl w:val="0"/>
          <w:numId w:val="4"/>
        </w:numPr>
        <w:shd w:val="clear" w:color="auto" w:fill="FFFFFF"/>
        <w:rPr>
          <w:rFonts w:asciiTheme="minorHAnsi" w:hAnsiTheme="minorHAnsi" w:cstheme="minorHAnsi"/>
        </w:rPr>
      </w:pPr>
      <w:r w:rsidRPr="00710F22">
        <w:rPr>
          <w:rStyle w:val="Strong"/>
          <w:rFonts w:asciiTheme="minorHAnsi" w:hAnsiTheme="minorHAnsi" w:cstheme="minorHAnsi"/>
          <w:b w:val="0"/>
        </w:rPr>
        <w:t>If you are interested in developing National Standards for the public safety industry and are a</w:t>
      </w:r>
      <w:r w:rsidRPr="00710F22">
        <w:rPr>
          <w:rFonts w:asciiTheme="minorHAnsi" w:hAnsiTheme="minorHAnsi" w:cstheme="minorHAnsi"/>
        </w:rPr>
        <w:t xml:space="preserve"> producers of public safety communications equipment, products, processes, systems and services, there</w:t>
      </w:r>
      <w:r w:rsidRPr="007E22D3">
        <w:rPr>
          <w:rFonts w:asciiTheme="minorHAnsi" w:hAnsiTheme="minorHAnsi" w:cstheme="minorHAnsi"/>
        </w:rPr>
        <w:t xml:space="preserve"> is a need for volunteers. You do not need to be an expert or APCO member to </w:t>
      </w:r>
      <w:hyperlink r:id="rId11" w:tgtFrame="_blank" w:tooltip="Protected by Outlook: http://tracking1.naylorcampaigns.com/track?type=click&amp;eas=1&amp;msid=&amp;auid=&amp;mailingid=609647&amp;messageid=609647&amp;databaseid=609647&amp;serial=16962854&amp;emailid=markim42@hotmail.com&amp;userid=519660&amp;targetid=&amp;fl=&amp;mvid=&amp;extra=&amp;&amp;&amp;2052&amp;&amp;&amp;https://www.surveym" w:history="1">
        <w:r w:rsidRPr="007E22D3">
          <w:rPr>
            <w:rFonts w:asciiTheme="minorHAnsi" w:hAnsiTheme="minorHAnsi" w:cstheme="minorHAnsi"/>
          </w:rPr>
          <w:t>express interest</w:t>
        </w:r>
      </w:hyperlink>
      <w:r w:rsidRPr="007E22D3">
        <w:rPr>
          <w:rFonts w:asciiTheme="minorHAnsi" w:hAnsiTheme="minorHAnsi" w:cstheme="minorHAnsi"/>
        </w:rPr>
        <w:t> by March 26.</w:t>
      </w:r>
    </w:p>
    <w:p w:rsidR="007E22D3" w:rsidRPr="007E22D3" w:rsidRDefault="007E22D3" w:rsidP="007E22D3">
      <w:pPr>
        <w:pStyle w:val="NormalWeb"/>
        <w:numPr>
          <w:ilvl w:val="0"/>
          <w:numId w:val="4"/>
        </w:numPr>
        <w:shd w:val="clear" w:color="auto" w:fill="FFFFFF"/>
        <w:rPr>
          <w:rFonts w:asciiTheme="minorHAnsi" w:hAnsiTheme="minorHAnsi" w:cstheme="minorHAnsi"/>
        </w:rPr>
      </w:pPr>
      <w:r w:rsidRPr="007E22D3">
        <w:rPr>
          <w:rFonts w:asciiTheme="minorHAnsi" w:hAnsiTheme="minorHAnsi" w:cstheme="minorHAnsi"/>
        </w:rPr>
        <w:t>Award nominations for the PSAP or Technology Leadersh</w:t>
      </w:r>
      <w:r w:rsidR="00710F22">
        <w:rPr>
          <w:rFonts w:asciiTheme="minorHAnsi" w:hAnsiTheme="minorHAnsi" w:cstheme="minorHAnsi"/>
        </w:rPr>
        <w:t>ip must be submitted by April 1</w:t>
      </w:r>
      <w:r w:rsidR="00710F22" w:rsidRPr="00710F22">
        <w:rPr>
          <w:rFonts w:asciiTheme="minorHAnsi" w:hAnsiTheme="minorHAnsi" w:cstheme="minorHAnsi"/>
          <w:vertAlign w:val="superscript"/>
        </w:rPr>
        <w:t>st</w:t>
      </w:r>
      <w:r w:rsidR="00710F22">
        <w:rPr>
          <w:rFonts w:asciiTheme="minorHAnsi" w:hAnsiTheme="minorHAnsi" w:cstheme="minorHAnsi"/>
        </w:rPr>
        <w:t xml:space="preserve">.  </w:t>
      </w:r>
    </w:p>
    <w:p w:rsidR="007E22D3" w:rsidRPr="007E22D3" w:rsidRDefault="007E22D3" w:rsidP="007E22D3">
      <w:pPr>
        <w:pStyle w:val="NormalWeb"/>
        <w:numPr>
          <w:ilvl w:val="0"/>
          <w:numId w:val="4"/>
        </w:numPr>
        <w:shd w:val="clear" w:color="auto" w:fill="FFFFFF"/>
        <w:spacing w:before="0" w:after="0"/>
      </w:pPr>
      <w:r w:rsidRPr="007E22D3">
        <w:rPr>
          <w:rFonts w:asciiTheme="minorHAnsi" w:hAnsiTheme="minorHAnsi" w:cstheme="minorHAnsi"/>
        </w:rPr>
        <w:t xml:space="preserve">Last month APCO filed comments with the FCC regarding the creation of a contact information database for ECCs and service providers. Reasoning was that there is a need for better situational awareness and communications with service providers during network outages. This database would be a two-way contact information database that would improve the ECC’s ability to gather and share important outage information. This database would be established and maintained by the service providers and would not be the responsibility of the public safety community. It would be secure and confidential. This action is ongoing. </w:t>
      </w:r>
    </w:p>
    <w:p w:rsidR="002A23C8" w:rsidRDefault="002A23C8" w:rsidP="00866D8A">
      <w:pPr>
        <w:pStyle w:val="NoSpacing"/>
        <w:rPr>
          <w:sz w:val="24"/>
          <w:szCs w:val="24"/>
        </w:rPr>
      </w:pPr>
      <w:r>
        <w:rPr>
          <w:b/>
          <w:sz w:val="24"/>
          <w:szCs w:val="24"/>
        </w:rPr>
        <w:t>APCO Awards</w:t>
      </w:r>
      <w:r w:rsidR="007C076E">
        <w:rPr>
          <w:b/>
          <w:sz w:val="24"/>
          <w:szCs w:val="24"/>
        </w:rPr>
        <w:t xml:space="preserve"> </w:t>
      </w:r>
      <w:r w:rsidR="007C076E">
        <w:rPr>
          <w:sz w:val="24"/>
          <w:szCs w:val="24"/>
        </w:rPr>
        <w:t xml:space="preserve">- </w:t>
      </w:r>
      <w:r w:rsidR="002123B9">
        <w:rPr>
          <w:sz w:val="24"/>
          <w:szCs w:val="24"/>
        </w:rPr>
        <w:t xml:space="preserve">presented by </w:t>
      </w:r>
      <w:r w:rsidR="0095153D">
        <w:rPr>
          <w:sz w:val="24"/>
          <w:szCs w:val="24"/>
        </w:rPr>
        <w:t xml:space="preserve">Sandra Nielsen.  The national awards are open until </w:t>
      </w:r>
      <w:r w:rsidR="000C3C41">
        <w:rPr>
          <w:sz w:val="24"/>
          <w:szCs w:val="24"/>
        </w:rPr>
        <w:t>April 1</w:t>
      </w:r>
      <w:r w:rsidR="000C3C41" w:rsidRPr="000C3C41">
        <w:rPr>
          <w:sz w:val="24"/>
          <w:szCs w:val="24"/>
          <w:vertAlign w:val="superscript"/>
        </w:rPr>
        <w:t>st</w:t>
      </w:r>
      <w:r w:rsidR="000C3C41">
        <w:rPr>
          <w:sz w:val="24"/>
          <w:szCs w:val="24"/>
        </w:rPr>
        <w:t xml:space="preserve">.  The 2020 Michigan APCO recipients have been submitted.  The 2021 nominations forms have been </w:t>
      </w:r>
      <w:r w:rsidR="000C3C41">
        <w:rPr>
          <w:sz w:val="24"/>
          <w:szCs w:val="24"/>
        </w:rPr>
        <w:lastRenderedPageBreak/>
        <w:t>updated have been forwarded to Kim Ostin to be posted on our website.  The deadline for Michigan APCO nominations is September 1</w:t>
      </w:r>
      <w:r w:rsidR="000C3C41" w:rsidRPr="000C3C41">
        <w:rPr>
          <w:sz w:val="24"/>
          <w:szCs w:val="24"/>
          <w:vertAlign w:val="superscript"/>
        </w:rPr>
        <w:t>st</w:t>
      </w:r>
      <w:r w:rsidR="000C3C41">
        <w:rPr>
          <w:sz w:val="24"/>
          <w:szCs w:val="24"/>
        </w:rPr>
        <w:t xml:space="preserve">.  </w:t>
      </w:r>
    </w:p>
    <w:p w:rsidR="000D5439" w:rsidRDefault="000D5439" w:rsidP="00866D8A">
      <w:pPr>
        <w:pStyle w:val="NoSpacing"/>
        <w:rPr>
          <w:sz w:val="24"/>
          <w:szCs w:val="24"/>
        </w:rPr>
      </w:pPr>
    </w:p>
    <w:p w:rsidR="00F947E5" w:rsidRDefault="000D5439" w:rsidP="000D5439">
      <w:pPr>
        <w:spacing w:after="0" w:line="240" w:lineRule="auto"/>
        <w:textAlignment w:val="baseline"/>
        <w:rPr>
          <w:rFonts w:cstheme="minorHAnsi"/>
          <w:sz w:val="24"/>
          <w:szCs w:val="24"/>
        </w:rPr>
      </w:pPr>
      <w:r>
        <w:rPr>
          <w:rFonts w:cstheme="minorHAnsi"/>
          <w:b/>
          <w:bCs/>
          <w:sz w:val="24"/>
          <w:szCs w:val="24"/>
        </w:rPr>
        <w:t xml:space="preserve">APCO </w:t>
      </w:r>
      <w:r w:rsidRPr="006B0054">
        <w:rPr>
          <w:rFonts w:cstheme="minorHAnsi"/>
          <w:b/>
          <w:bCs/>
          <w:sz w:val="24"/>
          <w:szCs w:val="24"/>
        </w:rPr>
        <w:t>Historical</w:t>
      </w:r>
      <w:r w:rsidR="00FA6891">
        <w:rPr>
          <w:rFonts w:cstheme="minorHAnsi"/>
          <w:bCs/>
          <w:sz w:val="24"/>
          <w:szCs w:val="24"/>
        </w:rPr>
        <w:t xml:space="preserve"> - </w:t>
      </w:r>
      <w:r w:rsidR="00B63C7A" w:rsidRPr="00FA6891">
        <w:rPr>
          <w:rFonts w:cstheme="minorHAnsi"/>
          <w:sz w:val="24"/>
          <w:szCs w:val="24"/>
        </w:rPr>
        <w:t>presented</w:t>
      </w:r>
      <w:r w:rsidR="00B63C7A">
        <w:rPr>
          <w:rFonts w:cstheme="minorHAnsi"/>
          <w:sz w:val="24"/>
          <w:szCs w:val="24"/>
        </w:rPr>
        <w:t xml:space="preserve"> by </w:t>
      </w:r>
      <w:r w:rsidR="00FA6891">
        <w:rPr>
          <w:rFonts w:cstheme="minorHAnsi"/>
          <w:sz w:val="24"/>
          <w:szCs w:val="24"/>
        </w:rPr>
        <w:t xml:space="preserve">Rich Rybicki.  </w:t>
      </w:r>
      <w:r w:rsidR="006B0054">
        <w:rPr>
          <w:rFonts w:cstheme="minorHAnsi"/>
          <w:sz w:val="24"/>
          <w:szCs w:val="24"/>
        </w:rPr>
        <w:t>As Chris has mentioned, National Telecommunicators Week is coming up.  This is the 40</w:t>
      </w:r>
      <w:r w:rsidR="006B0054" w:rsidRPr="006B0054">
        <w:rPr>
          <w:rFonts w:cstheme="minorHAnsi"/>
          <w:sz w:val="24"/>
          <w:szCs w:val="24"/>
          <w:vertAlign w:val="superscript"/>
        </w:rPr>
        <w:t>th</w:t>
      </w:r>
      <w:r w:rsidR="006B0054">
        <w:rPr>
          <w:rFonts w:cstheme="minorHAnsi"/>
          <w:sz w:val="24"/>
          <w:szCs w:val="24"/>
        </w:rPr>
        <w:t xml:space="preserve"> Anniversary.  It began in 1981 in California.  Before National Telecommunicators Week, it is the 93</w:t>
      </w:r>
      <w:r w:rsidR="006B0054" w:rsidRPr="006B0054">
        <w:rPr>
          <w:rFonts w:cstheme="minorHAnsi"/>
          <w:sz w:val="24"/>
          <w:szCs w:val="24"/>
          <w:vertAlign w:val="superscript"/>
        </w:rPr>
        <w:t>rd</w:t>
      </w:r>
      <w:r w:rsidR="006B0054">
        <w:rPr>
          <w:rFonts w:cstheme="minorHAnsi"/>
          <w:sz w:val="24"/>
          <w:szCs w:val="24"/>
        </w:rPr>
        <w:t xml:space="preserve"> Anniversary of Detroit Dispatch, the first in the nation on April 7, 1928.  </w:t>
      </w:r>
    </w:p>
    <w:p w:rsidR="00FA6891" w:rsidRDefault="00FA6891" w:rsidP="000D5439">
      <w:pPr>
        <w:spacing w:after="0" w:line="240" w:lineRule="auto"/>
        <w:textAlignment w:val="baseline"/>
        <w:rPr>
          <w:rFonts w:cstheme="minorHAnsi"/>
          <w:sz w:val="24"/>
          <w:szCs w:val="24"/>
        </w:rPr>
      </w:pPr>
    </w:p>
    <w:p w:rsidR="00A536BA" w:rsidRDefault="00F947E5" w:rsidP="00BB0CEF">
      <w:pPr>
        <w:pStyle w:val="NoSpacing"/>
        <w:rPr>
          <w:sz w:val="24"/>
          <w:szCs w:val="24"/>
        </w:rPr>
      </w:pPr>
      <w:r>
        <w:rPr>
          <w:b/>
          <w:bCs/>
          <w:sz w:val="24"/>
          <w:szCs w:val="24"/>
        </w:rPr>
        <w:t>Legislative</w:t>
      </w:r>
      <w:r>
        <w:rPr>
          <w:sz w:val="24"/>
          <w:szCs w:val="24"/>
        </w:rPr>
        <w:t xml:space="preserve"> </w:t>
      </w:r>
      <w:r w:rsidR="002B2C83">
        <w:rPr>
          <w:sz w:val="24"/>
          <w:szCs w:val="24"/>
        </w:rPr>
        <w:t xml:space="preserve">- </w:t>
      </w:r>
      <w:r>
        <w:rPr>
          <w:sz w:val="24"/>
          <w:szCs w:val="24"/>
        </w:rPr>
        <w:t xml:space="preserve">presented by </w:t>
      </w:r>
      <w:r w:rsidR="002B2C83">
        <w:rPr>
          <w:sz w:val="24"/>
          <w:szCs w:val="24"/>
        </w:rPr>
        <w:t xml:space="preserve">Jeff Troyer.  LAS have been working on the rewrite of PA32.  We broke it up into two separate workgroups.  One workgroup is focused on the policy and the technical aspects of the rewrite.  The other workgroup is fully focused on the funding portion of it.  We are making good progress.  For the most part, we have been having weekly meetings, both workgroups.  At this point we have been able to identify that the IFund will run out of money and will come up short.  It’s a matter of trying to make some adjustments to the act and there are several different options that will be evaluated.  Hopefully we will have the rewrite in draft </w:t>
      </w:r>
      <w:r w:rsidR="001B1166">
        <w:rPr>
          <w:sz w:val="24"/>
          <w:szCs w:val="24"/>
        </w:rPr>
        <w:t xml:space="preserve">form by the end of this month, maybe even in the next couple of weeks.  LAS did request the full SNC to submit comments regarding the FCCs rule making process about 9-1-1 fee diversion.  Those comments were drafted and were considered yesterday at the SNC meeting and those did pass.  </w:t>
      </w:r>
    </w:p>
    <w:p w:rsidR="00AA5E5D" w:rsidRDefault="00AA5E5D" w:rsidP="00BB0CEF">
      <w:pPr>
        <w:pStyle w:val="NoSpacing"/>
        <w:rPr>
          <w:sz w:val="24"/>
          <w:szCs w:val="24"/>
        </w:rPr>
      </w:pPr>
    </w:p>
    <w:p w:rsidR="00AA5E5D" w:rsidRPr="00AA5E5D" w:rsidRDefault="00AA5E5D" w:rsidP="00BB0CEF">
      <w:pPr>
        <w:pStyle w:val="NoSpacing"/>
        <w:rPr>
          <w:sz w:val="24"/>
          <w:szCs w:val="24"/>
        </w:rPr>
      </w:pPr>
      <w:r>
        <w:rPr>
          <w:b/>
          <w:sz w:val="24"/>
          <w:szCs w:val="24"/>
        </w:rPr>
        <w:t>NENA Young Hero</w:t>
      </w:r>
      <w:r w:rsidR="0026667E">
        <w:rPr>
          <w:sz w:val="24"/>
          <w:szCs w:val="24"/>
        </w:rPr>
        <w:t xml:space="preserve"> - </w:t>
      </w:r>
      <w:r>
        <w:rPr>
          <w:sz w:val="24"/>
          <w:szCs w:val="24"/>
        </w:rPr>
        <w:t>presented by Chris Collom.  We will be accepting nominations through July 1</w:t>
      </w:r>
      <w:r w:rsidRPr="00AA5E5D">
        <w:rPr>
          <w:sz w:val="24"/>
          <w:szCs w:val="24"/>
          <w:vertAlign w:val="superscript"/>
        </w:rPr>
        <w:t>st</w:t>
      </w:r>
      <w:r>
        <w:rPr>
          <w:sz w:val="24"/>
          <w:szCs w:val="24"/>
        </w:rPr>
        <w:t xml:space="preserve"> for the time period of January through December of 2020.  Forms have been updated and should be on the website.  You do not have to wait to submit your nominations.  Get your recordings; remember you can only redact the LEIN information.  We have to be able to actually hear the child providing the information.  If you have any questions, feel free to reach out to anyone on the committee or myself.</w:t>
      </w:r>
    </w:p>
    <w:p w:rsidR="00F947E5" w:rsidRDefault="00F947E5" w:rsidP="00F947E5">
      <w:pPr>
        <w:pStyle w:val="NoSpacing"/>
        <w:rPr>
          <w:sz w:val="24"/>
          <w:szCs w:val="24"/>
        </w:rPr>
      </w:pPr>
    </w:p>
    <w:p w:rsidR="005A4C54" w:rsidRDefault="005A4C54" w:rsidP="005A4C54">
      <w:pPr>
        <w:spacing w:after="0" w:line="240" w:lineRule="auto"/>
        <w:textAlignment w:val="baseline"/>
        <w:rPr>
          <w:rFonts w:cstheme="minorHAnsi"/>
          <w:sz w:val="24"/>
          <w:szCs w:val="24"/>
        </w:rPr>
      </w:pPr>
      <w:r>
        <w:rPr>
          <w:rFonts w:cstheme="minorHAnsi"/>
          <w:b/>
          <w:bCs/>
          <w:sz w:val="24"/>
          <w:szCs w:val="24"/>
        </w:rPr>
        <w:t>APCO Commercial</w:t>
      </w:r>
      <w:r w:rsidR="0026667E">
        <w:rPr>
          <w:rFonts w:cstheme="minorHAnsi"/>
          <w:sz w:val="24"/>
          <w:szCs w:val="24"/>
        </w:rPr>
        <w:t xml:space="preserve"> - </w:t>
      </w:r>
      <w:r w:rsidR="00036091">
        <w:rPr>
          <w:rFonts w:cstheme="minorHAnsi"/>
          <w:sz w:val="24"/>
          <w:szCs w:val="24"/>
        </w:rPr>
        <w:t xml:space="preserve">presented by Larry Stidham and Jim Hansen.  Updates on the conference, the vendors are starting to reach out and ask questions.  They are starting to get registered and we are getting some sponsors so things are moving along.  If anyone has a suggestion for </w:t>
      </w:r>
      <w:r w:rsidR="00CD5E98">
        <w:rPr>
          <w:rFonts w:cstheme="minorHAnsi"/>
          <w:sz w:val="24"/>
          <w:szCs w:val="24"/>
        </w:rPr>
        <w:t xml:space="preserve">a </w:t>
      </w:r>
      <w:r w:rsidR="00036091">
        <w:rPr>
          <w:rFonts w:cstheme="minorHAnsi"/>
          <w:sz w:val="24"/>
          <w:szCs w:val="24"/>
        </w:rPr>
        <w:t>vendor they haven’t seen at the conference, please pass those names along, we would love to reach out to them.  It looks like we have 10 vendors registered so far.  On APCO National CAC, they are going to be floating around a 3 to 4 question survey based around “</w:t>
      </w:r>
      <w:r w:rsidR="00742E9D">
        <w:rPr>
          <w:rFonts w:cstheme="minorHAnsi"/>
          <w:sz w:val="24"/>
          <w:szCs w:val="24"/>
        </w:rPr>
        <w:t xml:space="preserve">can you attend, if so, why not, is it budgetary, is it COVID related, is it a state quarantine restriction” affect your decision kind of thing.  They are trying to gage if they are going to get the attendance need for a full in person conference or offer some hybrid type thing so that might be something we bring up in the conference committee as well.    </w:t>
      </w:r>
      <w:r w:rsidR="00036091">
        <w:rPr>
          <w:rFonts w:cstheme="minorHAnsi"/>
          <w:sz w:val="24"/>
          <w:szCs w:val="24"/>
        </w:rPr>
        <w:t xml:space="preserve"> </w:t>
      </w:r>
    </w:p>
    <w:p w:rsidR="00014044" w:rsidRDefault="00014044" w:rsidP="005A4C54">
      <w:pPr>
        <w:spacing w:after="0" w:line="240" w:lineRule="auto"/>
        <w:textAlignment w:val="baseline"/>
        <w:rPr>
          <w:rFonts w:cstheme="minorHAnsi"/>
          <w:sz w:val="24"/>
          <w:szCs w:val="24"/>
        </w:rPr>
      </w:pPr>
    </w:p>
    <w:p w:rsidR="000D2C25" w:rsidRDefault="00014044" w:rsidP="0034765B">
      <w:pPr>
        <w:spacing w:after="0" w:line="240" w:lineRule="auto"/>
        <w:textAlignment w:val="baseline"/>
        <w:rPr>
          <w:rFonts w:cstheme="minorHAnsi"/>
          <w:sz w:val="24"/>
          <w:szCs w:val="24"/>
        </w:rPr>
      </w:pPr>
      <w:r>
        <w:rPr>
          <w:rFonts w:cstheme="minorHAnsi"/>
          <w:b/>
          <w:bCs/>
          <w:sz w:val="24"/>
          <w:szCs w:val="24"/>
        </w:rPr>
        <w:t>State 9-1-1 Committee</w:t>
      </w:r>
      <w:r w:rsidR="003D5389">
        <w:rPr>
          <w:rFonts w:cstheme="minorHAnsi"/>
          <w:bCs/>
          <w:sz w:val="24"/>
          <w:szCs w:val="24"/>
        </w:rPr>
        <w:t xml:space="preserve"> -</w:t>
      </w:r>
      <w:r>
        <w:rPr>
          <w:rFonts w:cstheme="minorHAnsi"/>
          <w:b/>
          <w:bCs/>
          <w:sz w:val="24"/>
          <w:szCs w:val="24"/>
        </w:rPr>
        <w:t xml:space="preserve"> </w:t>
      </w:r>
      <w:r>
        <w:rPr>
          <w:rFonts w:cstheme="minorHAnsi"/>
          <w:sz w:val="24"/>
          <w:szCs w:val="24"/>
        </w:rPr>
        <w:t xml:space="preserve">presented by Rich Feole.  </w:t>
      </w:r>
      <w:r w:rsidR="00CD5E98">
        <w:rPr>
          <w:rFonts w:cstheme="minorHAnsi"/>
          <w:sz w:val="24"/>
          <w:szCs w:val="24"/>
        </w:rPr>
        <w:t>Yesterday was the latest SNC meeting.  The next scheduled meeting is June 9</w:t>
      </w:r>
      <w:r w:rsidR="00CD5E98" w:rsidRPr="00CD5E98">
        <w:rPr>
          <w:rFonts w:cstheme="minorHAnsi"/>
          <w:sz w:val="24"/>
          <w:szCs w:val="24"/>
          <w:vertAlign w:val="superscript"/>
        </w:rPr>
        <w:t>th</w:t>
      </w:r>
      <w:r w:rsidR="00CD5E98">
        <w:rPr>
          <w:rFonts w:cstheme="minorHAnsi"/>
          <w:sz w:val="24"/>
          <w:szCs w:val="24"/>
        </w:rPr>
        <w:t xml:space="preserve"> unless we have a special meeting before that.  At yesterday’s meeting we approved four compliance reviews for CCE, Hillsdale, Ionia and Alger and gave some updates on several other ones.  </w:t>
      </w:r>
      <w:r w:rsidR="00286894">
        <w:rPr>
          <w:rFonts w:cstheme="minorHAnsi"/>
          <w:sz w:val="24"/>
          <w:szCs w:val="24"/>
        </w:rPr>
        <w:t xml:space="preserve">The FTE count was voted not to approve it.  It was under the understanding that we could wait a little bit longer, it will not delay the process because that was the concern of many of the board committee members.  We do have an issue going on </w:t>
      </w:r>
      <w:r w:rsidR="00627FDC">
        <w:rPr>
          <w:rFonts w:cstheme="minorHAnsi"/>
          <w:sz w:val="24"/>
          <w:szCs w:val="24"/>
        </w:rPr>
        <w:lastRenderedPageBreak/>
        <w:t>with the compliance review with one of our PSAPs and we are waiting for documentation.  If they cannot provide that documentation, there is going to be a large invoice that they will have to pay and they have been approved for training funds for this year.  We are waiting to see how that plays out before we approve the FTEs.  The SNC voted not to move forward with the FTE count at this time.  The certification committee is al</w:t>
      </w:r>
      <w:r w:rsidR="00B23F1A">
        <w:rPr>
          <w:rFonts w:cstheme="minorHAnsi"/>
          <w:sz w:val="24"/>
          <w:szCs w:val="24"/>
        </w:rPr>
        <w:t xml:space="preserve">so working on Macomb, Muskegon and </w:t>
      </w:r>
      <w:r w:rsidR="00627FDC">
        <w:rPr>
          <w:rFonts w:cstheme="minorHAnsi"/>
          <w:sz w:val="24"/>
          <w:szCs w:val="24"/>
        </w:rPr>
        <w:t>Down River</w:t>
      </w:r>
      <w:r w:rsidR="00B23F1A">
        <w:rPr>
          <w:rFonts w:cstheme="minorHAnsi"/>
          <w:sz w:val="24"/>
          <w:szCs w:val="24"/>
        </w:rPr>
        <w:t xml:space="preserve"> as our next compliance reviews.  They are the last three that have not been through a compliance review.  We will then be starting over and doing everybody again.  We appreciate everyone at the State 9-1-1 office for all their work they are doing.   </w:t>
      </w:r>
    </w:p>
    <w:p w:rsidR="00094D56" w:rsidRDefault="00094D56" w:rsidP="00014044">
      <w:pPr>
        <w:spacing w:after="0" w:line="240" w:lineRule="auto"/>
        <w:textAlignment w:val="baseline"/>
        <w:rPr>
          <w:rFonts w:cstheme="minorHAnsi"/>
          <w:sz w:val="24"/>
          <w:szCs w:val="24"/>
        </w:rPr>
      </w:pPr>
    </w:p>
    <w:p w:rsidR="007E313B" w:rsidRDefault="007E313B" w:rsidP="007E313B">
      <w:pPr>
        <w:spacing w:after="0" w:line="240" w:lineRule="auto"/>
        <w:textAlignment w:val="baseline"/>
        <w:rPr>
          <w:rFonts w:cstheme="minorHAnsi"/>
          <w:sz w:val="24"/>
          <w:szCs w:val="24"/>
        </w:rPr>
      </w:pPr>
      <w:r>
        <w:rPr>
          <w:rFonts w:cstheme="minorHAnsi"/>
          <w:b/>
          <w:bCs/>
          <w:sz w:val="24"/>
          <w:szCs w:val="24"/>
        </w:rPr>
        <w:t>State 9-1-1 Administrator</w:t>
      </w:r>
      <w:r>
        <w:rPr>
          <w:rFonts w:cstheme="minorHAnsi"/>
          <w:sz w:val="24"/>
          <w:szCs w:val="24"/>
        </w:rPr>
        <w:t xml:space="preserve"> </w:t>
      </w:r>
      <w:r w:rsidR="00360E6B">
        <w:rPr>
          <w:rFonts w:cstheme="minorHAnsi"/>
          <w:sz w:val="24"/>
          <w:szCs w:val="24"/>
        </w:rPr>
        <w:t xml:space="preserve">- </w:t>
      </w:r>
      <w:r>
        <w:rPr>
          <w:rFonts w:cstheme="minorHAnsi"/>
          <w:sz w:val="24"/>
          <w:szCs w:val="24"/>
        </w:rPr>
        <w:t>presented by</w:t>
      </w:r>
      <w:r w:rsidR="00A654EC">
        <w:rPr>
          <w:rFonts w:cstheme="minorHAnsi"/>
          <w:sz w:val="24"/>
          <w:szCs w:val="24"/>
        </w:rPr>
        <w:t xml:space="preserve"> </w:t>
      </w:r>
      <w:r w:rsidR="00064450">
        <w:rPr>
          <w:rFonts w:cstheme="minorHAnsi"/>
          <w:sz w:val="24"/>
          <w:szCs w:val="24"/>
        </w:rPr>
        <w:t>Theresa Hart, Lyndsay Stephens and Cindy Homant.</w:t>
      </w:r>
    </w:p>
    <w:p w:rsidR="00233C4D" w:rsidRDefault="00233C4D" w:rsidP="007E313B">
      <w:pPr>
        <w:spacing w:after="0" w:line="240" w:lineRule="auto"/>
        <w:textAlignment w:val="baseline"/>
        <w:rPr>
          <w:rFonts w:cstheme="minorHAnsi"/>
          <w:sz w:val="24"/>
          <w:szCs w:val="24"/>
        </w:rPr>
      </w:pPr>
    </w:p>
    <w:p w:rsidR="00233C4D" w:rsidRPr="00392838" w:rsidRDefault="00233C4D" w:rsidP="00233C4D">
      <w:pPr>
        <w:rPr>
          <w:rFonts w:ascii="Calibri" w:hAnsi="Calibri" w:cs="Calibri"/>
          <w:b/>
          <w:sz w:val="24"/>
          <w:szCs w:val="24"/>
        </w:rPr>
      </w:pPr>
      <w:r w:rsidRPr="00392838">
        <w:rPr>
          <w:rFonts w:ascii="Calibri" w:hAnsi="Calibri" w:cs="Calibri"/>
          <w:b/>
          <w:sz w:val="24"/>
          <w:szCs w:val="24"/>
        </w:rPr>
        <w:t xml:space="preserve">Automation Project: </w:t>
      </w:r>
    </w:p>
    <w:p w:rsidR="00233C4D" w:rsidRPr="00392838" w:rsidRDefault="00233C4D" w:rsidP="00233C4D">
      <w:pPr>
        <w:rPr>
          <w:rFonts w:ascii="Calibri" w:hAnsi="Calibri" w:cs="Calibri"/>
          <w:sz w:val="24"/>
          <w:szCs w:val="24"/>
        </w:rPr>
      </w:pPr>
      <w:bookmarkStart w:id="1" w:name="_Hlk26277035"/>
      <w:r w:rsidRPr="00392838">
        <w:rPr>
          <w:rFonts w:ascii="Calibri" w:hAnsi="Calibri" w:cs="Calibri"/>
          <w:sz w:val="24"/>
          <w:szCs w:val="24"/>
        </w:rPr>
        <w:t xml:space="preserve">Phase 3 design and documentation collection is almost complete. This will automate many forms that collect information from local agencies, PSAPs, courts, etc. that the State 911 Office needs to compile the Annual Report to the Legislature.  It will also automate forms for PSAP outages.  All these forms are currently manually completed and mailed or emailed to our office. The projected go live date is July 2021. </w:t>
      </w:r>
    </w:p>
    <w:bookmarkEnd w:id="1"/>
    <w:p w:rsidR="00233C4D" w:rsidRPr="00392838" w:rsidRDefault="00233C4D" w:rsidP="00233C4D">
      <w:pPr>
        <w:rPr>
          <w:rFonts w:ascii="Calibri" w:hAnsi="Calibri" w:cs="Calibri"/>
          <w:b/>
          <w:sz w:val="24"/>
          <w:szCs w:val="24"/>
        </w:rPr>
      </w:pPr>
      <w:r w:rsidRPr="00392838">
        <w:rPr>
          <w:rFonts w:ascii="Calibri" w:hAnsi="Calibri" w:cs="Calibri"/>
          <w:b/>
          <w:sz w:val="24"/>
          <w:szCs w:val="24"/>
        </w:rPr>
        <w:t>Text-to-911:</w:t>
      </w:r>
    </w:p>
    <w:p w:rsidR="00233C4D" w:rsidRPr="00392838" w:rsidRDefault="00233C4D" w:rsidP="00233C4D">
      <w:pPr>
        <w:rPr>
          <w:rFonts w:ascii="Calibri" w:hAnsi="Calibri" w:cs="Calibri"/>
          <w:sz w:val="24"/>
          <w:szCs w:val="24"/>
        </w:rPr>
      </w:pPr>
      <w:r w:rsidRPr="00392838">
        <w:rPr>
          <w:rFonts w:ascii="Calibri" w:hAnsi="Calibri" w:cs="Calibri"/>
          <w:sz w:val="24"/>
          <w:szCs w:val="24"/>
        </w:rPr>
        <w:t xml:space="preserve">Currently 77 counties and 1 Wayne County Service District have deployed Text-to-911 coverage in Michigan: </w:t>
      </w:r>
    </w:p>
    <w:p w:rsidR="00233C4D" w:rsidRPr="00392838" w:rsidRDefault="00233C4D" w:rsidP="00233C4D">
      <w:pPr>
        <w:rPr>
          <w:rFonts w:ascii="Calibri" w:hAnsi="Calibri" w:cs="Calibri"/>
          <w:sz w:val="24"/>
          <w:szCs w:val="24"/>
        </w:rPr>
      </w:pPr>
      <w:r w:rsidRPr="00392838">
        <w:rPr>
          <w:rFonts w:ascii="Calibri" w:hAnsi="Calibri" w:cs="Calibri"/>
          <w:sz w:val="24"/>
          <w:szCs w:val="24"/>
        </w:rPr>
        <w:t>Population coverage – 76.46%</w:t>
      </w:r>
    </w:p>
    <w:p w:rsidR="00233C4D" w:rsidRPr="00392838" w:rsidRDefault="00233C4D" w:rsidP="00233C4D">
      <w:pPr>
        <w:rPr>
          <w:rFonts w:ascii="Calibri" w:hAnsi="Calibri" w:cs="Calibri"/>
          <w:sz w:val="24"/>
          <w:szCs w:val="24"/>
        </w:rPr>
      </w:pPr>
      <w:r w:rsidRPr="00392838">
        <w:rPr>
          <w:rFonts w:ascii="Calibri" w:hAnsi="Calibri" w:cs="Calibri"/>
          <w:sz w:val="24"/>
          <w:szCs w:val="24"/>
        </w:rPr>
        <w:t xml:space="preserve">Land coverage – 94.52% </w:t>
      </w:r>
    </w:p>
    <w:p w:rsidR="00233C4D" w:rsidRPr="00392838" w:rsidRDefault="00233C4D" w:rsidP="00233C4D">
      <w:pPr>
        <w:rPr>
          <w:rFonts w:ascii="Calibri" w:hAnsi="Calibri" w:cs="Calibri"/>
          <w:sz w:val="24"/>
          <w:szCs w:val="24"/>
        </w:rPr>
      </w:pPr>
      <w:r w:rsidRPr="00392838">
        <w:rPr>
          <w:rFonts w:ascii="Calibri" w:hAnsi="Calibri" w:cs="Calibri"/>
          <w:sz w:val="24"/>
          <w:szCs w:val="24"/>
        </w:rPr>
        <w:t>The figures are based on the land area of the county accepting Text-to-911 and do not reflect carrier coverage.</w:t>
      </w:r>
    </w:p>
    <w:p w:rsidR="00233C4D" w:rsidRPr="00392838" w:rsidRDefault="00233C4D" w:rsidP="00233C4D">
      <w:pPr>
        <w:rPr>
          <w:rFonts w:ascii="Calibri" w:hAnsi="Calibri" w:cs="Calibri"/>
          <w:sz w:val="24"/>
          <w:szCs w:val="24"/>
        </w:rPr>
      </w:pPr>
      <w:r w:rsidRPr="00392838">
        <w:rPr>
          <w:rFonts w:ascii="Calibri" w:hAnsi="Calibri" w:cs="Calibri"/>
          <w:b/>
          <w:bCs/>
          <w:sz w:val="24"/>
          <w:szCs w:val="24"/>
        </w:rPr>
        <w:t>MI Public Safety Broadband Workgroup (FirstNet)</w:t>
      </w:r>
      <w:r w:rsidRPr="00392838">
        <w:rPr>
          <w:rFonts w:ascii="Calibri" w:hAnsi="Calibri" w:cs="Calibri"/>
          <w:sz w:val="24"/>
          <w:szCs w:val="24"/>
        </w:rPr>
        <w:t xml:space="preserve">: </w:t>
      </w:r>
    </w:p>
    <w:p w:rsidR="00233C4D" w:rsidRPr="00392838" w:rsidRDefault="00233C4D" w:rsidP="00233C4D">
      <w:pPr>
        <w:rPr>
          <w:rFonts w:ascii="Calibri" w:hAnsi="Calibri" w:cs="Calibri"/>
          <w:sz w:val="24"/>
          <w:szCs w:val="24"/>
        </w:rPr>
      </w:pPr>
      <w:r w:rsidRPr="00392838">
        <w:rPr>
          <w:rFonts w:ascii="Calibri" w:hAnsi="Calibri" w:cs="Calibri"/>
          <w:sz w:val="24"/>
          <w:szCs w:val="24"/>
        </w:rPr>
        <w:t xml:space="preserve">FirstNet and AT&amp;T provided an update to the State on network development in January:  </w:t>
      </w:r>
    </w:p>
    <w:p w:rsidR="00233C4D" w:rsidRPr="00392838" w:rsidRDefault="00233C4D" w:rsidP="00233C4D">
      <w:pPr>
        <w:ind w:firstLine="720"/>
        <w:rPr>
          <w:rFonts w:ascii="Calibri" w:hAnsi="Calibri" w:cs="Calibri"/>
          <w:sz w:val="24"/>
          <w:szCs w:val="24"/>
        </w:rPr>
      </w:pPr>
      <w:r w:rsidRPr="00392838">
        <w:rPr>
          <w:rFonts w:ascii="Calibri" w:hAnsi="Calibri" w:cs="Calibri"/>
          <w:sz w:val="24"/>
          <w:szCs w:val="24"/>
        </w:rPr>
        <w:t xml:space="preserve">•1035 sites have been added to date, with an additional 333 sites planned for 2021.   </w:t>
      </w:r>
    </w:p>
    <w:p w:rsidR="00233C4D" w:rsidRPr="00392838" w:rsidRDefault="00233C4D" w:rsidP="00233C4D">
      <w:pPr>
        <w:ind w:left="720"/>
        <w:rPr>
          <w:rFonts w:ascii="Calibri" w:hAnsi="Calibri" w:cs="Calibri"/>
          <w:sz w:val="24"/>
          <w:szCs w:val="24"/>
        </w:rPr>
      </w:pPr>
      <w:r w:rsidRPr="00392838">
        <w:rPr>
          <w:rFonts w:ascii="Calibri" w:hAnsi="Calibri" w:cs="Calibri"/>
          <w:sz w:val="24"/>
          <w:szCs w:val="24"/>
        </w:rPr>
        <w:t xml:space="preserve">•High powered user equipment (HPUE), which increases device output from .225 watts to 1.25 watts, is now available for use on the network.   </w:t>
      </w:r>
    </w:p>
    <w:p w:rsidR="00233C4D" w:rsidRPr="00392838" w:rsidRDefault="00233C4D" w:rsidP="00233C4D">
      <w:pPr>
        <w:ind w:left="720"/>
        <w:rPr>
          <w:rFonts w:ascii="Calibri" w:hAnsi="Calibri" w:cs="Calibri"/>
          <w:sz w:val="24"/>
          <w:szCs w:val="24"/>
        </w:rPr>
      </w:pPr>
      <w:r w:rsidRPr="00392838">
        <w:rPr>
          <w:rFonts w:ascii="Calibri" w:hAnsi="Calibri" w:cs="Calibri"/>
          <w:sz w:val="24"/>
          <w:szCs w:val="24"/>
        </w:rPr>
        <w:t>•Z-Axis, or vertical location mapping capabilities, is now available in 105+ markets nationwide (including Detroit) with additional markets added weekly.  Go to https://about.att.com/newsroom/2021/fn_z_axis.html for additional information.</w:t>
      </w:r>
    </w:p>
    <w:p w:rsidR="00233C4D" w:rsidRPr="00392838" w:rsidRDefault="00233C4D" w:rsidP="00233C4D">
      <w:pPr>
        <w:rPr>
          <w:rFonts w:ascii="Calibri" w:hAnsi="Calibri" w:cs="Calibri"/>
          <w:sz w:val="24"/>
          <w:szCs w:val="24"/>
        </w:rPr>
      </w:pPr>
      <w:r w:rsidRPr="00392838">
        <w:rPr>
          <w:rFonts w:ascii="Calibri" w:hAnsi="Calibri" w:cs="Calibri"/>
          <w:sz w:val="24"/>
          <w:szCs w:val="24"/>
        </w:rPr>
        <w:t xml:space="preserve">Kyle Richardson has replaced Jonathon Lewin as the FirstNet Senior Public Safety Advisor representative for Michigan and the FEMA Region V states.  Kyle is available to present directly with agency/associations on a variety of topics, and also discussed the opportunity for FirstNet </w:t>
      </w:r>
      <w:r w:rsidRPr="00392838">
        <w:rPr>
          <w:rFonts w:ascii="Calibri" w:hAnsi="Calibri" w:cs="Calibri"/>
          <w:sz w:val="24"/>
          <w:szCs w:val="24"/>
        </w:rPr>
        <w:lastRenderedPageBreak/>
        <w:t>sponsorship of online meetings and conferences.  Interested agencies should contact Richardson for additional information:  kyle.richardson@FirstNet.gov or (202) 510-8122.</w:t>
      </w:r>
    </w:p>
    <w:p w:rsidR="00233C4D" w:rsidRPr="00392838" w:rsidRDefault="00233C4D" w:rsidP="00233C4D">
      <w:pPr>
        <w:rPr>
          <w:rFonts w:ascii="Calibri" w:hAnsi="Calibri" w:cs="Calibri"/>
          <w:sz w:val="24"/>
          <w:szCs w:val="24"/>
        </w:rPr>
      </w:pPr>
      <w:r w:rsidRPr="00392838">
        <w:rPr>
          <w:rFonts w:ascii="Calibri" w:hAnsi="Calibri" w:cs="Calibri"/>
          <w:sz w:val="24"/>
          <w:szCs w:val="24"/>
        </w:rPr>
        <w:t xml:space="preserve">Pam Matelski will be retiring at the end of March and Andrew Halfman will be taking over the Michigan’s Public Safety Broadband program in April.  Please include him on all future correspondence.  Pam would like to thank the State 911 Office for their tireless efforts to promote 911 in Michigan, and their continued support of the MiPSB program.  </w:t>
      </w:r>
    </w:p>
    <w:p w:rsidR="00233C4D" w:rsidRPr="00392838" w:rsidRDefault="00233C4D" w:rsidP="00233C4D">
      <w:pPr>
        <w:rPr>
          <w:rFonts w:ascii="Calibri" w:hAnsi="Calibri" w:cs="Calibri"/>
          <w:sz w:val="24"/>
          <w:szCs w:val="24"/>
        </w:rPr>
      </w:pPr>
      <w:r w:rsidRPr="00392838">
        <w:rPr>
          <w:rFonts w:ascii="Calibri" w:hAnsi="Calibri" w:cs="Calibri"/>
          <w:sz w:val="24"/>
          <w:szCs w:val="24"/>
        </w:rPr>
        <w:t>The workgroup meetings are public and held monthly. If you would like to call in and participate or listen in, please email Andrew directly at halfmana@michigan.gov or 517-243-9374.</w:t>
      </w:r>
    </w:p>
    <w:p w:rsidR="00233C4D" w:rsidRPr="00392838" w:rsidRDefault="00233C4D" w:rsidP="00233C4D">
      <w:pPr>
        <w:rPr>
          <w:rFonts w:ascii="Calibri" w:hAnsi="Calibri" w:cs="Calibri"/>
          <w:b/>
          <w:bCs/>
          <w:sz w:val="24"/>
          <w:szCs w:val="24"/>
        </w:rPr>
      </w:pPr>
      <w:r w:rsidRPr="00392838">
        <w:rPr>
          <w:rFonts w:ascii="Calibri" w:hAnsi="Calibri" w:cs="Calibri"/>
          <w:b/>
          <w:bCs/>
          <w:sz w:val="24"/>
          <w:szCs w:val="24"/>
        </w:rPr>
        <w:t>Emerging Technology Forum:</w:t>
      </w:r>
    </w:p>
    <w:p w:rsidR="00233C4D" w:rsidRPr="00392838" w:rsidRDefault="00233C4D" w:rsidP="00233C4D">
      <w:pPr>
        <w:rPr>
          <w:rFonts w:ascii="Calibri" w:hAnsi="Calibri" w:cs="Calibri"/>
          <w:sz w:val="24"/>
          <w:szCs w:val="24"/>
        </w:rPr>
      </w:pPr>
      <w:r w:rsidRPr="00392838">
        <w:rPr>
          <w:rFonts w:ascii="Calibri" w:hAnsi="Calibri" w:cs="Calibri"/>
          <w:sz w:val="24"/>
          <w:szCs w:val="24"/>
        </w:rPr>
        <w:t>The agenda is almost complete and speakers confirmed. We have sponsors confirmed and are anticipating opening registration in early June. The dates again are September 2</w:t>
      </w:r>
      <w:r w:rsidR="0010327A">
        <w:rPr>
          <w:rFonts w:ascii="Calibri" w:hAnsi="Calibri" w:cs="Calibri"/>
          <w:sz w:val="24"/>
          <w:szCs w:val="24"/>
        </w:rPr>
        <w:t>8</w:t>
      </w:r>
      <w:r w:rsidRPr="00392838">
        <w:rPr>
          <w:rFonts w:ascii="Calibri" w:hAnsi="Calibri" w:cs="Calibri"/>
          <w:sz w:val="24"/>
          <w:szCs w:val="24"/>
        </w:rPr>
        <w:t>-29, 2021 and the Tech Talk dinner Monday night, September 27.</w:t>
      </w:r>
    </w:p>
    <w:p w:rsidR="00233C4D" w:rsidRPr="00392838" w:rsidRDefault="00233C4D" w:rsidP="00233C4D">
      <w:pPr>
        <w:rPr>
          <w:rFonts w:ascii="Calibri" w:hAnsi="Calibri" w:cs="Calibri"/>
          <w:b/>
          <w:color w:val="FF0000"/>
          <w:sz w:val="24"/>
          <w:szCs w:val="24"/>
        </w:rPr>
      </w:pPr>
      <w:bookmarkStart w:id="2" w:name="_Hlk2167610"/>
      <w:r w:rsidRPr="00392838">
        <w:rPr>
          <w:rFonts w:ascii="Calibri" w:hAnsi="Calibri" w:cs="Calibri"/>
          <w:b/>
          <w:sz w:val="24"/>
          <w:szCs w:val="24"/>
        </w:rPr>
        <w:t>Next Generation 911 Grant:</w:t>
      </w:r>
      <w:r w:rsidRPr="00392838">
        <w:rPr>
          <w:rFonts w:ascii="Calibri" w:hAnsi="Calibri" w:cs="Calibri"/>
          <w:b/>
          <w:sz w:val="24"/>
          <w:szCs w:val="24"/>
          <w:highlight w:val="yellow"/>
        </w:rPr>
        <w:t xml:space="preserve"> </w:t>
      </w:r>
    </w:p>
    <w:p w:rsidR="00233C4D" w:rsidRPr="00392838" w:rsidRDefault="00233C4D" w:rsidP="00233C4D">
      <w:pPr>
        <w:rPr>
          <w:rFonts w:ascii="Calibri" w:hAnsi="Calibri" w:cs="Calibri"/>
          <w:sz w:val="24"/>
          <w:szCs w:val="24"/>
        </w:rPr>
      </w:pPr>
      <w:bookmarkStart w:id="3" w:name="_Hlk19005577"/>
      <w:bookmarkEnd w:id="2"/>
      <w:r w:rsidRPr="00392838">
        <w:rPr>
          <w:rFonts w:ascii="Calibri" w:hAnsi="Calibri" w:cs="Calibri"/>
          <w:sz w:val="24"/>
          <w:szCs w:val="24"/>
        </w:rPr>
        <w:t>The award was approved for the following projects in the following amounts:</w:t>
      </w:r>
    </w:p>
    <w:p w:rsidR="00233C4D" w:rsidRPr="00392838" w:rsidRDefault="00233C4D" w:rsidP="00233C4D">
      <w:pPr>
        <w:contextualSpacing/>
        <w:rPr>
          <w:rFonts w:ascii="Calibri" w:hAnsi="Calibri" w:cs="Calibri"/>
          <w:sz w:val="24"/>
          <w:szCs w:val="24"/>
        </w:rPr>
      </w:pPr>
      <w:bookmarkStart w:id="4" w:name="_Hlk18935706"/>
      <w:r w:rsidRPr="00392838">
        <w:rPr>
          <w:rFonts w:ascii="Calibri" w:hAnsi="Calibri" w:cs="Calibri"/>
          <w:sz w:val="24"/>
          <w:szCs w:val="24"/>
        </w:rPr>
        <w:t>CPE equipment sub grants to local PSAPS as approved by TAC</w:t>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t>$2,852,250</w:t>
      </w:r>
    </w:p>
    <w:p w:rsidR="00233C4D" w:rsidRPr="00392838" w:rsidRDefault="00233C4D" w:rsidP="00233C4D">
      <w:pPr>
        <w:contextualSpacing/>
        <w:rPr>
          <w:rFonts w:ascii="Calibri" w:hAnsi="Calibri" w:cs="Calibri"/>
          <w:sz w:val="24"/>
          <w:szCs w:val="24"/>
        </w:rPr>
      </w:pPr>
      <w:r w:rsidRPr="00392838">
        <w:rPr>
          <w:rFonts w:ascii="Calibri" w:hAnsi="Calibri" w:cs="Calibri"/>
          <w:sz w:val="24"/>
          <w:szCs w:val="24"/>
        </w:rPr>
        <w:t xml:space="preserve">Upgrade Repository Code              </w:t>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00392838">
        <w:rPr>
          <w:rFonts w:ascii="Calibri" w:hAnsi="Calibri" w:cs="Calibri"/>
          <w:sz w:val="24"/>
          <w:szCs w:val="24"/>
        </w:rPr>
        <w:tab/>
      </w:r>
      <w:r w:rsidRPr="00392838">
        <w:rPr>
          <w:rFonts w:ascii="Calibri" w:hAnsi="Calibri" w:cs="Calibri"/>
          <w:sz w:val="24"/>
          <w:szCs w:val="24"/>
        </w:rPr>
        <w:t>$   487,000</w:t>
      </w:r>
    </w:p>
    <w:p w:rsidR="00233C4D" w:rsidRPr="00392838" w:rsidRDefault="00233C4D" w:rsidP="00233C4D">
      <w:pPr>
        <w:contextualSpacing/>
        <w:rPr>
          <w:rFonts w:ascii="Calibri" w:hAnsi="Calibri" w:cs="Calibri"/>
          <w:sz w:val="24"/>
          <w:szCs w:val="24"/>
        </w:rPr>
      </w:pPr>
      <w:r w:rsidRPr="00392838">
        <w:rPr>
          <w:rFonts w:ascii="Calibri" w:hAnsi="Calibri" w:cs="Calibri"/>
          <w:sz w:val="24"/>
          <w:szCs w:val="24"/>
        </w:rPr>
        <w:t xml:space="preserve">GIS address point gap fill </w:t>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00392838">
        <w:rPr>
          <w:rFonts w:ascii="Calibri" w:hAnsi="Calibri" w:cs="Calibri"/>
          <w:sz w:val="24"/>
          <w:szCs w:val="24"/>
        </w:rPr>
        <w:tab/>
      </w:r>
      <w:r w:rsidRPr="00392838">
        <w:rPr>
          <w:rFonts w:ascii="Calibri" w:hAnsi="Calibri" w:cs="Calibri"/>
          <w:sz w:val="24"/>
          <w:szCs w:val="24"/>
        </w:rPr>
        <w:t>$   577,741</w:t>
      </w:r>
    </w:p>
    <w:p w:rsidR="00233C4D" w:rsidRPr="00392838" w:rsidRDefault="00233C4D" w:rsidP="00233C4D">
      <w:pPr>
        <w:contextualSpacing/>
        <w:rPr>
          <w:rFonts w:ascii="Calibri" w:hAnsi="Calibri" w:cs="Calibri"/>
          <w:sz w:val="24"/>
          <w:szCs w:val="24"/>
          <w:u w:val="single"/>
        </w:rPr>
      </w:pPr>
      <w:r w:rsidRPr="00392838">
        <w:rPr>
          <w:rFonts w:ascii="Calibri" w:hAnsi="Calibri" w:cs="Calibri"/>
          <w:sz w:val="24"/>
          <w:szCs w:val="24"/>
        </w:rPr>
        <w:t>Administrative (travel for TAC)</w:t>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rPr>
        <w:tab/>
      </w:r>
      <w:r w:rsidRPr="00392838">
        <w:rPr>
          <w:rFonts w:ascii="Calibri" w:hAnsi="Calibri" w:cs="Calibri"/>
          <w:sz w:val="24"/>
          <w:szCs w:val="24"/>
          <w:u w:val="single"/>
        </w:rPr>
        <w:t>$     22,679</w:t>
      </w:r>
    </w:p>
    <w:bookmarkEnd w:id="3"/>
    <w:p w:rsidR="00233C4D" w:rsidRPr="00392838" w:rsidRDefault="00233C4D" w:rsidP="00233C4D">
      <w:pPr>
        <w:contextualSpacing/>
        <w:rPr>
          <w:rFonts w:ascii="Calibri" w:hAnsi="Calibri" w:cs="Calibri"/>
          <w:sz w:val="24"/>
          <w:szCs w:val="24"/>
        </w:rPr>
      </w:pP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Pr="00392838">
        <w:rPr>
          <w:rFonts w:ascii="Calibri" w:hAnsi="Calibri" w:cs="Calibri"/>
          <w:b/>
          <w:sz w:val="24"/>
          <w:szCs w:val="24"/>
        </w:rPr>
        <w:tab/>
      </w:r>
      <w:r w:rsidR="00392838">
        <w:rPr>
          <w:rFonts w:ascii="Calibri" w:hAnsi="Calibri" w:cs="Calibri"/>
          <w:b/>
          <w:sz w:val="24"/>
          <w:szCs w:val="24"/>
        </w:rPr>
        <w:tab/>
      </w:r>
      <w:r w:rsidRPr="00392838">
        <w:rPr>
          <w:rFonts w:ascii="Calibri" w:hAnsi="Calibri" w:cs="Calibri"/>
          <w:b/>
          <w:sz w:val="24"/>
          <w:szCs w:val="24"/>
        </w:rPr>
        <w:t>Total</w:t>
      </w:r>
      <w:r w:rsidRPr="00392838">
        <w:rPr>
          <w:rFonts w:ascii="Calibri" w:hAnsi="Calibri" w:cs="Calibri"/>
          <w:b/>
          <w:sz w:val="24"/>
          <w:szCs w:val="24"/>
        </w:rPr>
        <w:tab/>
      </w:r>
      <w:r w:rsidRPr="00392838">
        <w:rPr>
          <w:rFonts w:ascii="Calibri" w:hAnsi="Calibri" w:cs="Calibri"/>
          <w:sz w:val="24"/>
          <w:szCs w:val="24"/>
        </w:rPr>
        <w:t>$3,939,670</w:t>
      </w:r>
    </w:p>
    <w:bookmarkEnd w:id="4"/>
    <w:p w:rsidR="00233C4D" w:rsidRPr="00392838" w:rsidRDefault="00233C4D" w:rsidP="00233C4D">
      <w:pPr>
        <w:pStyle w:val="BodyText"/>
        <w:ind w:right="561"/>
        <w:rPr>
          <w:rFonts w:ascii="Calibri" w:hAnsi="Calibri" w:cs="Calibri"/>
          <w:sz w:val="24"/>
          <w:szCs w:val="24"/>
        </w:rPr>
      </w:pPr>
      <w:r w:rsidRPr="00392838">
        <w:rPr>
          <w:rFonts w:ascii="Calibri" w:hAnsi="Calibri" w:cs="Calibri"/>
          <w:sz w:val="24"/>
          <w:szCs w:val="24"/>
        </w:rPr>
        <w:t>The Technical Advisory Committee (TAC) closed the final round of the 911 CPE grants October 31, 2020.  At this time of the 18 grants that were awarded to local agencies, eight have completed the installation process, submission of photos for the equipment purchased, and participated in the virtual meeting in order for the TAC to process their final payment. There are a few other agencies that will be ready for this final process in the next couple of weeks.</w:t>
      </w:r>
    </w:p>
    <w:p w:rsidR="00233C4D" w:rsidRPr="00392838" w:rsidRDefault="00233C4D" w:rsidP="00233C4D">
      <w:pPr>
        <w:pStyle w:val="BodyText"/>
        <w:ind w:right="561"/>
        <w:rPr>
          <w:rFonts w:ascii="Calibri" w:hAnsi="Calibri" w:cs="Calibri"/>
          <w:sz w:val="24"/>
          <w:szCs w:val="24"/>
        </w:rPr>
      </w:pPr>
    </w:p>
    <w:p w:rsidR="00233C4D" w:rsidRPr="00392838" w:rsidRDefault="00233C4D" w:rsidP="00233C4D">
      <w:pPr>
        <w:pStyle w:val="BodyText"/>
        <w:ind w:right="561"/>
        <w:rPr>
          <w:rFonts w:ascii="Calibri" w:hAnsi="Calibri" w:cs="Calibri"/>
          <w:sz w:val="24"/>
          <w:szCs w:val="24"/>
        </w:rPr>
      </w:pPr>
      <w:r w:rsidRPr="00392838">
        <w:rPr>
          <w:rFonts w:ascii="Calibri" w:hAnsi="Calibri" w:cs="Calibri"/>
          <w:sz w:val="24"/>
          <w:szCs w:val="24"/>
        </w:rPr>
        <w:t xml:space="preserve">Ms. Diane Perry, Project Manager with DTMB, sends a weekly update on the GIS repository upgrade. 1Spatial completed </w:t>
      </w:r>
      <w:r w:rsidR="00392838" w:rsidRPr="00392838">
        <w:rPr>
          <w:rFonts w:ascii="Calibri" w:hAnsi="Calibri" w:cs="Calibri"/>
          <w:sz w:val="24"/>
          <w:szCs w:val="24"/>
        </w:rPr>
        <w:t>training</w:t>
      </w:r>
      <w:r w:rsidRPr="00392838">
        <w:rPr>
          <w:rFonts w:ascii="Calibri" w:hAnsi="Calibri" w:cs="Calibri"/>
          <w:sz w:val="24"/>
          <w:szCs w:val="24"/>
        </w:rPr>
        <w:t xml:space="preserve"> for the 1Data Gateway, which is where contributors would be able to upload and download data if they have access to the repository. Progress continues as we prepare to go live with the upgraded system trainings and informational meetings will be sent out to local agencies for participation and on boarding of their GIS personnel into the upgraded system.</w:t>
      </w:r>
    </w:p>
    <w:p w:rsidR="00233C4D" w:rsidRPr="00392838" w:rsidRDefault="00233C4D" w:rsidP="00233C4D">
      <w:pPr>
        <w:pStyle w:val="BodyText"/>
        <w:ind w:right="561"/>
        <w:rPr>
          <w:rFonts w:ascii="Calibri" w:hAnsi="Calibri" w:cs="Calibri"/>
          <w:sz w:val="24"/>
          <w:szCs w:val="24"/>
        </w:rPr>
      </w:pPr>
    </w:p>
    <w:p w:rsidR="00233C4D" w:rsidRPr="00392838" w:rsidRDefault="00233C4D" w:rsidP="00233C4D">
      <w:pPr>
        <w:pStyle w:val="BodyText"/>
        <w:ind w:right="561"/>
        <w:rPr>
          <w:rFonts w:ascii="Calibri" w:hAnsi="Calibri" w:cs="Calibri"/>
          <w:sz w:val="24"/>
          <w:szCs w:val="24"/>
        </w:rPr>
      </w:pPr>
      <w:r w:rsidRPr="00392838">
        <w:rPr>
          <w:rFonts w:ascii="Calibri" w:hAnsi="Calibri" w:cs="Calibri"/>
          <w:sz w:val="24"/>
          <w:szCs w:val="24"/>
        </w:rPr>
        <w:t xml:space="preserve">Ms. Diane Perry, Mr. Mark Holmes, and the GIS subcommittee are moving forward with the Request for Proposal process to get the chosen vendor approved. A webinar was held March 3, with the 13 counties that have been identified in the gap fill address point survey on how the TAC will be moving forward. </w:t>
      </w:r>
    </w:p>
    <w:p w:rsidR="00233C4D" w:rsidRPr="00392838" w:rsidRDefault="00233C4D" w:rsidP="00233C4D">
      <w:pPr>
        <w:pStyle w:val="BodyText"/>
        <w:ind w:right="404"/>
        <w:rPr>
          <w:rFonts w:ascii="Calibri" w:hAnsi="Calibri" w:cs="Calibri"/>
          <w:sz w:val="24"/>
          <w:szCs w:val="24"/>
        </w:rPr>
      </w:pPr>
      <w:r w:rsidRPr="00392838">
        <w:rPr>
          <w:rFonts w:ascii="Calibri" w:hAnsi="Calibri" w:cs="Calibri"/>
          <w:sz w:val="24"/>
          <w:szCs w:val="24"/>
        </w:rPr>
        <w:lastRenderedPageBreak/>
        <w:t>If you would like more details on the projects of the NG911 Grant or the TAC, please reach out to Ms. Lyndsay Stephens directly.</w:t>
      </w:r>
    </w:p>
    <w:p w:rsidR="00233C4D" w:rsidRPr="00392838" w:rsidRDefault="00233C4D" w:rsidP="00233C4D">
      <w:pPr>
        <w:rPr>
          <w:rFonts w:ascii="Calibri" w:hAnsi="Calibri" w:cs="Calibri"/>
          <w:sz w:val="24"/>
          <w:szCs w:val="24"/>
          <w:highlight w:val="cyan"/>
        </w:rPr>
      </w:pPr>
    </w:p>
    <w:p w:rsidR="00233C4D" w:rsidRPr="00392838" w:rsidRDefault="00233C4D" w:rsidP="00233C4D">
      <w:pPr>
        <w:rPr>
          <w:rFonts w:ascii="Calibri" w:hAnsi="Calibri" w:cs="Calibri"/>
          <w:b/>
          <w:sz w:val="24"/>
          <w:szCs w:val="24"/>
        </w:rPr>
      </w:pPr>
      <w:bookmarkStart w:id="5" w:name="_Hlk18939630"/>
      <w:r w:rsidRPr="00392838">
        <w:rPr>
          <w:rFonts w:ascii="Calibri" w:hAnsi="Calibri" w:cs="Calibri"/>
          <w:b/>
          <w:sz w:val="24"/>
          <w:szCs w:val="24"/>
        </w:rPr>
        <w:t>Other Activity of the State 911 Office (SNO)</w:t>
      </w:r>
    </w:p>
    <w:bookmarkEnd w:id="5"/>
    <w:p w:rsidR="00233C4D" w:rsidRPr="00392838" w:rsidRDefault="00233C4D" w:rsidP="00233C4D">
      <w:pPr>
        <w:pStyle w:val="ListParagraph"/>
        <w:numPr>
          <w:ilvl w:val="0"/>
          <w:numId w:val="6"/>
        </w:numPr>
        <w:rPr>
          <w:rFonts w:ascii="Calibri" w:hAnsi="Calibri" w:cs="Calibri"/>
          <w:sz w:val="24"/>
          <w:szCs w:val="24"/>
        </w:rPr>
      </w:pPr>
      <w:r w:rsidRPr="00392838">
        <w:rPr>
          <w:rFonts w:ascii="Calibri" w:hAnsi="Calibri" w:cs="Calibri"/>
          <w:sz w:val="24"/>
          <w:szCs w:val="24"/>
        </w:rPr>
        <w:t xml:space="preserve">The Michigan Department of Health and Human Services (MDHHS) Behavioral Health and Developmental Disabilities Administration (BDDHA) and the Public Health Administration (PHA) and their partners Public Sector Consultants and Michigan Public Health Institute have asked Joni Harvey to be a member of the 988 Planning Coalition to represent Michigan 911.  They will be looking at models for implementation, funding sources, legislation needs, and to discuss how this system will work in coordination with the current systems already in place for mental health crisis calls.  </w:t>
      </w:r>
    </w:p>
    <w:p w:rsidR="00233C4D" w:rsidRPr="00392838" w:rsidRDefault="00233C4D" w:rsidP="00233C4D">
      <w:pPr>
        <w:pStyle w:val="ListParagraph"/>
        <w:rPr>
          <w:rFonts w:ascii="Calibri" w:hAnsi="Calibri" w:cs="Calibri"/>
          <w:sz w:val="24"/>
          <w:szCs w:val="24"/>
        </w:rPr>
      </w:pPr>
    </w:p>
    <w:p w:rsidR="00233C4D" w:rsidRPr="00392838" w:rsidRDefault="00233C4D" w:rsidP="00233C4D">
      <w:pPr>
        <w:pStyle w:val="ListParagraph"/>
        <w:rPr>
          <w:rFonts w:ascii="Calibri" w:hAnsi="Calibri" w:cs="Calibri"/>
          <w:sz w:val="24"/>
          <w:szCs w:val="24"/>
        </w:rPr>
      </w:pPr>
      <w:r w:rsidRPr="00392838">
        <w:rPr>
          <w:rFonts w:ascii="Calibri" w:hAnsi="Calibri" w:cs="Calibri"/>
          <w:sz w:val="24"/>
          <w:szCs w:val="24"/>
        </w:rPr>
        <w:t xml:space="preserve">As the national representative for Michigan, Joni has asked Ms. April Heinze to participate and she will also be attending when available.  They will be working together to ensure Michigan’s local and state 911 needs are understood and addressed.  The current plan for this Coalition is to meet at least monthly, and they are hoping to have our first meeting towards the end of March.  If you have any concerns about how 988 will impact your agencies or communities, please reach out to me at </w:t>
      </w:r>
      <w:hyperlink r:id="rId12" w:history="1">
        <w:r w:rsidRPr="00392838">
          <w:rPr>
            <w:rStyle w:val="Hyperlink"/>
            <w:rFonts w:ascii="Calibri" w:hAnsi="Calibri" w:cs="Calibri"/>
            <w:sz w:val="24"/>
            <w:szCs w:val="24"/>
          </w:rPr>
          <w:t>harveyj6@michigan.gov</w:t>
        </w:r>
      </w:hyperlink>
      <w:r w:rsidRPr="00392838">
        <w:rPr>
          <w:rFonts w:ascii="Calibri" w:hAnsi="Calibri" w:cs="Calibri"/>
          <w:sz w:val="24"/>
          <w:szCs w:val="24"/>
        </w:rPr>
        <w:t xml:space="preserve"> or 517-284-3025.  I will keep the PSAPs, the SNC, and MSP informed of updates as we work through this process. </w:t>
      </w:r>
    </w:p>
    <w:p w:rsidR="00233C4D" w:rsidRPr="00392838" w:rsidRDefault="00233C4D" w:rsidP="00233C4D">
      <w:pPr>
        <w:numPr>
          <w:ilvl w:val="0"/>
          <w:numId w:val="5"/>
        </w:numPr>
        <w:autoSpaceDE w:val="0"/>
        <w:autoSpaceDN w:val="0"/>
        <w:ind w:right="404"/>
        <w:rPr>
          <w:rFonts w:ascii="Calibri" w:hAnsi="Calibri" w:cs="Calibri"/>
          <w:sz w:val="24"/>
          <w:szCs w:val="24"/>
        </w:rPr>
      </w:pPr>
      <w:r w:rsidRPr="00392838">
        <w:rPr>
          <w:rFonts w:ascii="Calibri" w:hAnsi="Calibri" w:cs="Calibri"/>
          <w:sz w:val="24"/>
          <w:szCs w:val="24"/>
        </w:rPr>
        <w:t xml:space="preserve">We would like to thank the PSAPs for their continued participation and patience as we keep working through implementing the automation project phases.  There is a lot involved with this, and we have been tirelessly working through the challenges that keep popping up.  We appreciate the words of encouragement the PSAPs directors have been sending in.  This is just as frustrating for us as it is for the directors, just in a different way.  We will continue to make adjustments and changes to correct the errors and make the system a success for all of us. </w:t>
      </w:r>
    </w:p>
    <w:p w:rsidR="00233C4D" w:rsidRPr="00392838" w:rsidRDefault="00233C4D" w:rsidP="00233C4D">
      <w:pPr>
        <w:numPr>
          <w:ilvl w:val="0"/>
          <w:numId w:val="5"/>
        </w:numPr>
        <w:autoSpaceDE w:val="0"/>
        <w:autoSpaceDN w:val="0"/>
        <w:ind w:right="404"/>
        <w:rPr>
          <w:rFonts w:ascii="Calibri" w:hAnsi="Calibri" w:cs="Calibri"/>
          <w:sz w:val="24"/>
          <w:szCs w:val="24"/>
        </w:rPr>
      </w:pPr>
      <w:r w:rsidRPr="00392838">
        <w:rPr>
          <w:rFonts w:ascii="Calibri" w:hAnsi="Calibri" w:cs="Calibri"/>
          <w:sz w:val="24"/>
          <w:szCs w:val="24"/>
        </w:rPr>
        <w:t xml:space="preserve">We are still in the process of our bi-annual audit with the Auditor General.  </w:t>
      </w:r>
    </w:p>
    <w:p w:rsidR="00233C4D" w:rsidRPr="00392838" w:rsidRDefault="00233C4D" w:rsidP="00233C4D">
      <w:pPr>
        <w:numPr>
          <w:ilvl w:val="0"/>
          <w:numId w:val="5"/>
        </w:numPr>
        <w:autoSpaceDE w:val="0"/>
        <w:autoSpaceDN w:val="0"/>
        <w:ind w:right="404"/>
        <w:rPr>
          <w:rFonts w:ascii="Calibri" w:hAnsi="Calibri" w:cs="Calibri"/>
          <w:sz w:val="24"/>
          <w:szCs w:val="24"/>
        </w:rPr>
      </w:pPr>
      <w:r w:rsidRPr="00392838">
        <w:rPr>
          <w:rFonts w:ascii="Calibri" w:hAnsi="Calibri" w:cs="Calibri"/>
          <w:sz w:val="24"/>
          <w:szCs w:val="24"/>
        </w:rPr>
        <w:t>The Office of the State Employer has advised we will remain teleworking until, at a minimum,</w:t>
      </w:r>
      <w:r w:rsidR="00392838">
        <w:rPr>
          <w:rFonts w:ascii="Calibri" w:hAnsi="Calibri" w:cs="Calibri"/>
          <w:sz w:val="24"/>
          <w:szCs w:val="24"/>
        </w:rPr>
        <w:t xml:space="preserve"> </w:t>
      </w:r>
      <w:r w:rsidRPr="00392838">
        <w:rPr>
          <w:rFonts w:ascii="Calibri" w:hAnsi="Calibri" w:cs="Calibri"/>
          <w:sz w:val="24"/>
          <w:szCs w:val="24"/>
        </w:rPr>
        <w:t xml:space="preserve">May 1, 2021. </w:t>
      </w:r>
    </w:p>
    <w:p w:rsidR="009800FE" w:rsidRPr="007D35CB" w:rsidRDefault="009800FE" w:rsidP="009800FE">
      <w:pPr>
        <w:spacing w:after="0" w:line="240" w:lineRule="auto"/>
        <w:textAlignment w:val="baseline"/>
        <w:rPr>
          <w:rFonts w:cstheme="minorHAnsi"/>
          <w:sz w:val="24"/>
          <w:szCs w:val="24"/>
        </w:rPr>
      </w:pPr>
      <w:r>
        <w:rPr>
          <w:rFonts w:cstheme="minorHAnsi"/>
          <w:b/>
          <w:bCs/>
          <w:sz w:val="24"/>
          <w:szCs w:val="24"/>
        </w:rPr>
        <w:t xml:space="preserve">MCDA </w:t>
      </w:r>
      <w:r w:rsidR="000F515A">
        <w:rPr>
          <w:rFonts w:cstheme="minorHAnsi"/>
          <w:b/>
          <w:bCs/>
          <w:sz w:val="24"/>
          <w:szCs w:val="24"/>
        </w:rPr>
        <w:t xml:space="preserve">- </w:t>
      </w:r>
      <w:r>
        <w:rPr>
          <w:rFonts w:cstheme="minorHAnsi"/>
          <w:sz w:val="24"/>
          <w:szCs w:val="24"/>
        </w:rPr>
        <w:t xml:space="preserve">presented by Michael Armitage.  </w:t>
      </w:r>
      <w:r w:rsidR="00B849E2">
        <w:rPr>
          <w:rFonts w:cstheme="minorHAnsi"/>
          <w:sz w:val="24"/>
          <w:szCs w:val="24"/>
        </w:rPr>
        <w:t>We have been very involved in the FCC notice for proposed rule making.  The commit periods with the FCC closes on March 21</w:t>
      </w:r>
      <w:r w:rsidR="00B849E2" w:rsidRPr="00B849E2">
        <w:rPr>
          <w:rFonts w:cstheme="minorHAnsi"/>
          <w:sz w:val="24"/>
          <w:szCs w:val="24"/>
          <w:vertAlign w:val="superscript"/>
        </w:rPr>
        <w:t>st</w:t>
      </w:r>
      <w:r w:rsidR="00B849E2">
        <w:rPr>
          <w:rFonts w:cstheme="minorHAnsi"/>
          <w:sz w:val="24"/>
          <w:szCs w:val="24"/>
        </w:rPr>
        <w:t xml:space="preserve">.  LAS have been working on the rewrite.  MCDA will start to get involved more in that.  There is some national legislation for NG9-1-1 that is starting to grow some legs.  There are some specific concerns with that but there is also </w:t>
      </w:r>
      <w:r w:rsidR="009343EA">
        <w:rPr>
          <w:rFonts w:cstheme="minorHAnsi"/>
          <w:sz w:val="24"/>
          <w:szCs w:val="24"/>
        </w:rPr>
        <w:t xml:space="preserve">a lot of things in there that could potentially benefit NG9-1-1 </w:t>
      </w:r>
      <w:r w:rsidR="008028FB">
        <w:rPr>
          <w:rFonts w:cstheme="minorHAnsi"/>
          <w:sz w:val="24"/>
          <w:szCs w:val="24"/>
        </w:rPr>
        <w:t xml:space="preserve">so we will be keeping an eye on that and working with our US Representatives and Senators as that moves forward.  We are going to start a webinar series.  We tried for awhile with vendors doing </w:t>
      </w:r>
      <w:r w:rsidR="008028FB">
        <w:rPr>
          <w:rFonts w:cstheme="minorHAnsi"/>
          <w:sz w:val="24"/>
          <w:szCs w:val="24"/>
        </w:rPr>
        <w:lastRenderedPageBreak/>
        <w:t xml:space="preserve">lunch and </w:t>
      </w:r>
      <w:r w:rsidR="004B4567">
        <w:rPr>
          <w:rFonts w:cstheme="minorHAnsi"/>
          <w:sz w:val="24"/>
          <w:szCs w:val="24"/>
        </w:rPr>
        <w:t>learn</w:t>
      </w:r>
      <w:r w:rsidR="008028FB">
        <w:rPr>
          <w:rFonts w:cstheme="minorHAnsi"/>
          <w:sz w:val="24"/>
          <w:szCs w:val="24"/>
        </w:rPr>
        <w:t xml:space="preserve"> but obviously with COVID restrictions and us meeting virtually, we are going to start switching into a more virtual lunch and learn type webinar after our meeting.  </w:t>
      </w:r>
    </w:p>
    <w:p w:rsidR="007E313B" w:rsidRDefault="007E313B" w:rsidP="009E59B4">
      <w:pPr>
        <w:spacing w:after="0" w:line="240" w:lineRule="auto"/>
        <w:textAlignment w:val="baseline"/>
        <w:rPr>
          <w:rFonts w:cstheme="minorHAnsi"/>
          <w:b/>
          <w:bCs/>
          <w:sz w:val="24"/>
          <w:szCs w:val="24"/>
        </w:rPr>
      </w:pPr>
    </w:p>
    <w:p w:rsidR="00C31A05" w:rsidRDefault="009E59B4" w:rsidP="00C31A05">
      <w:pPr>
        <w:spacing w:after="0" w:line="240" w:lineRule="auto"/>
        <w:textAlignment w:val="baseline"/>
        <w:rPr>
          <w:rFonts w:cstheme="minorHAnsi"/>
          <w:sz w:val="24"/>
          <w:szCs w:val="24"/>
        </w:rPr>
      </w:pPr>
      <w:r>
        <w:rPr>
          <w:rFonts w:cstheme="minorHAnsi"/>
          <w:b/>
          <w:bCs/>
          <w:sz w:val="24"/>
          <w:szCs w:val="24"/>
        </w:rPr>
        <w:t>Nominating Committee</w:t>
      </w:r>
      <w:r w:rsidR="001340F0">
        <w:rPr>
          <w:rFonts w:cstheme="minorHAnsi"/>
          <w:sz w:val="24"/>
          <w:szCs w:val="24"/>
        </w:rPr>
        <w:t xml:space="preserve"> </w:t>
      </w:r>
      <w:r w:rsidR="000B3607">
        <w:rPr>
          <w:rFonts w:cstheme="minorHAnsi"/>
          <w:sz w:val="24"/>
          <w:szCs w:val="24"/>
        </w:rPr>
        <w:t xml:space="preserve">- </w:t>
      </w:r>
      <w:r w:rsidR="001340F0">
        <w:rPr>
          <w:rFonts w:cstheme="minorHAnsi"/>
          <w:sz w:val="24"/>
          <w:szCs w:val="24"/>
        </w:rPr>
        <w:t>presente</w:t>
      </w:r>
      <w:r w:rsidR="000B3607">
        <w:rPr>
          <w:rFonts w:cstheme="minorHAnsi"/>
          <w:sz w:val="24"/>
          <w:szCs w:val="24"/>
        </w:rPr>
        <w:t>d by Sandra Nielsen</w:t>
      </w:r>
      <w:r w:rsidR="001340F0">
        <w:rPr>
          <w:rFonts w:cstheme="minorHAnsi"/>
          <w:sz w:val="24"/>
          <w:szCs w:val="24"/>
        </w:rPr>
        <w:t xml:space="preserve"> and Phyllis Fuller</w:t>
      </w:r>
      <w:r w:rsidR="005424DC">
        <w:rPr>
          <w:rFonts w:cstheme="minorHAnsi"/>
          <w:sz w:val="24"/>
          <w:szCs w:val="24"/>
        </w:rPr>
        <w:t xml:space="preserve">.  </w:t>
      </w:r>
      <w:r w:rsidR="000B3607">
        <w:rPr>
          <w:rFonts w:cstheme="minorHAnsi"/>
          <w:sz w:val="24"/>
          <w:szCs w:val="24"/>
        </w:rPr>
        <w:t xml:space="preserve">Sandra advised that </w:t>
      </w:r>
      <w:r w:rsidR="001340F0">
        <w:rPr>
          <w:rFonts w:cstheme="minorHAnsi"/>
          <w:sz w:val="24"/>
          <w:szCs w:val="24"/>
        </w:rPr>
        <w:t>APCO nominations for the 2021-2022 Executive Board will open in August.</w:t>
      </w:r>
      <w:r w:rsidR="000B3607">
        <w:rPr>
          <w:rFonts w:cstheme="minorHAnsi"/>
          <w:sz w:val="24"/>
          <w:szCs w:val="24"/>
        </w:rPr>
        <w:t xml:space="preserve">  Phyllis extended congratulations to the NENA board.  I think it is a show of respect that there were no oppositions to any of the positions this year.  I really think that is a sign from the membership that all of you are doing a fantastic job!</w:t>
      </w:r>
      <w:bookmarkEnd w:id="0"/>
    </w:p>
    <w:p w:rsidR="000B3607" w:rsidRDefault="000B3607" w:rsidP="00C31A05">
      <w:pPr>
        <w:spacing w:after="0" w:line="240" w:lineRule="auto"/>
        <w:textAlignment w:val="baseline"/>
        <w:rPr>
          <w:rFonts w:cstheme="minorHAnsi"/>
          <w:sz w:val="24"/>
          <w:szCs w:val="24"/>
        </w:rPr>
      </w:pPr>
    </w:p>
    <w:p w:rsidR="00BE6AA8" w:rsidRPr="004C2F0E" w:rsidRDefault="00997B79" w:rsidP="00A53E91">
      <w:pPr>
        <w:pStyle w:val="NoSpacing"/>
        <w:rPr>
          <w:bCs/>
          <w:sz w:val="24"/>
          <w:szCs w:val="24"/>
        </w:rPr>
      </w:pPr>
      <w:r w:rsidRPr="004C2F0E">
        <w:rPr>
          <w:b/>
          <w:bCs/>
          <w:sz w:val="24"/>
          <w:szCs w:val="24"/>
        </w:rPr>
        <w:t xml:space="preserve">APCO/NENA </w:t>
      </w:r>
      <w:r w:rsidR="00BE6AA8" w:rsidRPr="004C2F0E">
        <w:rPr>
          <w:b/>
          <w:bCs/>
          <w:sz w:val="24"/>
          <w:szCs w:val="24"/>
        </w:rPr>
        <w:t>Old Business</w:t>
      </w:r>
      <w:r w:rsidR="000C443A">
        <w:rPr>
          <w:b/>
          <w:bCs/>
          <w:sz w:val="24"/>
          <w:szCs w:val="24"/>
        </w:rPr>
        <w:t xml:space="preserve"> </w:t>
      </w:r>
      <w:r w:rsidR="000C443A">
        <w:rPr>
          <w:bCs/>
          <w:sz w:val="24"/>
          <w:szCs w:val="24"/>
        </w:rPr>
        <w:t xml:space="preserve">- </w:t>
      </w:r>
      <w:r w:rsidR="004C2F0E">
        <w:rPr>
          <w:bCs/>
          <w:sz w:val="24"/>
          <w:szCs w:val="24"/>
        </w:rPr>
        <w:t>No old business</w:t>
      </w:r>
    </w:p>
    <w:p w:rsidR="00BE6AA8" w:rsidRPr="00BE6AA8" w:rsidRDefault="00BE6AA8" w:rsidP="00A53E91">
      <w:pPr>
        <w:pStyle w:val="NoSpacing"/>
        <w:rPr>
          <w:sz w:val="24"/>
          <w:szCs w:val="24"/>
          <w:u w:val="single"/>
        </w:rPr>
      </w:pPr>
    </w:p>
    <w:p w:rsidR="00960DC5" w:rsidRDefault="00997B79" w:rsidP="00960DC5">
      <w:pPr>
        <w:spacing w:after="0" w:line="240" w:lineRule="auto"/>
        <w:rPr>
          <w:i/>
          <w:sz w:val="24"/>
          <w:szCs w:val="24"/>
        </w:rPr>
      </w:pPr>
      <w:r w:rsidRPr="005C2BBC">
        <w:rPr>
          <w:b/>
          <w:iCs/>
          <w:sz w:val="24"/>
          <w:szCs w:val="24"/>
        </w:rPr>
        <w:t>APCO/NENA New Business</w:t>
      </w:r>
      <w:r w:rsidR="000C443A">
        <w:rPr>
          <w:bCs/>
          <w:iCs/>
          <w:sz w:val="24"/>
          <w:szCs w:val="24"/>
        </w:rPr>
        <w:t xml:space="preserve"> - </w:t>
      </w:r>
      <w:r w:rsidR="00475F35">
        <w:rPr>
          <w:bCs/>
          <w:iCs/>
          <w:sz w:val="24"/>
          <w:szCs w:val="24"/>
        </w:rPr>
        <w:t>FCC NPRM – Doc 20-291; t</w:t>
      </w:r>
      <w:r w:rsidR="00D61837">
        <w:rPr>
          <w:bCs/>
          <w:iCs/>
          <w:sz w:val="24"/>
          <w:szCs w:val="24"/>
        </w:rPr>
        <w:t xml:space="preserve">here is a proposed rule making right now at the FCC level that has the potential of having a negative impact on the way that Michigan 9-1-1 spends their money if you are a surcharge county.  If you have had the opportunity to read the document, pages 10-12 are pretty well spelled out on what is allowable and what is not allowable.  </w:t>
      </w:r>
      <w:r w:rsidR="00710E9D">
        <w:rPr>
          <w:bCs/>
          <w:iCs/>
          <w:sz w:val="24"/>
          <w:szCs w:val="24"/>
        </w:rPr>
        <w:t>As the proposal is written or as it looks as its written, if you’re in a county that uses surcharge and you do purchase mobile data units and user equipment, you’re going to want to be familiar with what’s going on.  The MCDA has hired an attorney</w:t>
      </w:r>
      <w:r w:rsidR="00EA125A">
        <w:rPr>
          <w:bCs/>
          <w:iCs/>
          <w:sz w:val="24"/>
          <w:szCs w:val="24"/>
        </w:rPr>
        <w:t>, Mr. Alan Tilles.  He is preparing comments right now.  If you want to be involved in those comments, he is charging $500.  If you want to be just a supporting entity, you can reach out to him.  There is no cost to do that.  He will have an exhibit at the end of his comments and he will include your agency or organization as a supporting entity.  What you would have to do to be a supporting entity is to pass a resolution via the organization.  Further lengthy conversations occurred.</w:t>
      </w:r>
      <w:r w:rsidR="00CF0F54">
        <w:rPr>
          <w:bCs/>
          <w:iCs/>
          <w:sz w:val="24"/>
          <w:szCs w:val="24"/>
        </w:rPr>
        <w:t xml:space="preserve">  </w:t>
      </w:r>
      <w:r w:rsidR="002F1193">
        <w:rPr>
          <w:bCs/>
          <w:iCs/>
          <w:sz w:val="24"/>
          <w:szCs w:val="24"/>
        </w:rPr>
        <w:t>The other part of t</w:t>
      </w:r>
      <w:r w:rsidR="000B0E7C">
        <w:rPr>
          <w:bCs/>
          <w:iCs/>
          <w:sz w:val="24"/>
          <w:szCs w:val="24"/>
        </w:rPr>
        <w:t xml:space="preserve">his is the FCC </w:t>
      </w:r>
      <w:r w:rsidR="002F1193">
        <w:rPr>
          <w:bCs/>
          <w:iCs/>
          <w:sz w:val="24"/>
          <w:szCs w:val="24"/>
        </w:rPr>
        <w:t>strike force</w:t>
      </w:r>
      <w:r w:rsidR="000B0E7C">
        <w:rPr>
          <w:bCs/>
          <w:iCs/>
          <w:sz w:val="24"/>
          <w:szCs w:val="24"/>
        </w:rPr>
        <w:t xml:space="preserve"> and Pat C</w:t>
      </w:r>
      <w:r w:rsidR="00340E41">
        <w:rPr>
          <w:bCs/>
          <w:iCs/>
          <w:sz w:val="24"/>
          <w:szCs w:val="24"/>
        </w:rPr>
        <w:t>oates has been identified as a</w:t>
      </w:r>
      <w:r w:rsidR="000B0E7C">
        <w:rPr>
          <w:bCs/>
          <w:iCs/>
          <w:sz w:val="24"/>
          <w:szCs w:val="24"/>
        </w:rPr>
        <w:t xml:space="preserve"> person that can represent Michigan on that.</w:t>
      </w:r>
      <w:r w:rsidR="00340E41">
        <w:rPr>
          <w:bCs/>
          <w:iCs/>
          <w:sz w:val="24"/>
          <w:szCs w:val="24"/>
        </w:rPr>
        <w:t xml:space="preserve">  What we could consider doing is write a letter of recommendation to have Pat recommended to sit on the FCC strike force.  The MCDA and State 9-1-1 office will both be submitting a nomination in support of Pat Coates to represent the state of Michigan.  Jeff Troyer recommended that both APCO and NENA Chapters write a letter of recommendation in support of Pat Coates as well.  </w:t>
      </w:r>
      <w:r w:rsidR="00960DC5">
        <w:rPr>
          <w:i/>
          <w:sz w:val="24"/>
          <w:szCs w:val="24"/>
        </w:rPr>
        <w:t>Motion made by Dave Rapa</w:t>
      </w:r>
      <w:r w:rsidR="00B74B5D">
        <w:rPr>
          <w:i/>
          <w:sz w:val="24"/>
          <w:szCs w:val="24"/>
        </w:rPr>
        <w:t>cz for Michigan APCO to make a recommendation for Pat Coates to partici</w:t>
      </w:r>
      <w:r w:rsidR="00562BFF">
        <w:rPr>
          <w:i/>
          <w:sz w:val="24"/>
          <w:szCs w:val="24"/>
        </w:rPr>
        <w:t>pate on the FCCs strike force for</w:t>
      </w:r>
      <w:r w:rsidR="00B74B5D">
        <w:rPr>
          <w:i/>
          <w:sz w:val="24"/>
          <w:szCs w:val="24"/>
        </w:rPr>
        <w:t xml:space="preserve"> the 9-1-1 Fee Diversion</w:t>
      </w:r>
      <w:r w:rsidR="00960DC5">
        <w:rPr>
          <w:i/>
          <w:sz w:val="24"/>
          <w:szCs w:val="24"/>
        </w:rPr>
        <w:t xml:space="preserve"> supported</w:t>
      </w:r>
      <w:r w:rsidR="00960DC5" w:rsidRPr="00311250">
        <w:rPr>
          <w:i/>
          <w:sz w:val="24"/>
          <w:szCs w:val="24"/>
        </w:rPr>
        <w:t xml:space="preserve"> by </w:t>
      </w:r>
      <w:r w:rsidR="00B74B5D">
        <w:rPr>
          <w:i/>
          <w:sz w:val="24"/>
          <w:szCs w:val="24"/>
        </w:rPr>
        <w:t>Dan Morden</w:t>
      </w:r>
      <w:r w:rsidR="00960DC5">
        <w:rPr>
          <w:i/>
          <w:sz w:val="24"/>
          <w:szCs w:val="24"/>
        </w:rPr>
        <w:t>; motion carried.</w:t>
      </w:r>
    </w:p>
    <w:p w:rsidR="00475F35" w:rsidRPr="00475F35" w:rsidRDefault="00842A64" w:rsidP="00960DC5">
      <w:pPr>
        <w:spacing w:after="0" w:line="240" w:lineRule="auto"/>
        <w:rPr>
          <w:sz w:val="24"/>
          <w:szCs w:val="24"/>
        </w:rPr>
      </w:pPr>
      <w:r>
        <w:rPr>
          <w:sz w:val="24"/>
          <w:szCs w:val="24"/>
        </w:rPr>
        <w:t>FCC Ruling 20-100 -</w:t>
      </w:r>
      <w:r w:rsidR="00B20E9D">
        <w:rPr>
          <w:sz w:val="24"/>
          <w:szCs w:val="24"/>
        </w:rPr>
        <w:t xml:space="preserve"> the Suicidal Hotline number </w:t>
      </w:r>
      <w:r>
        <w:rPr>
          <w:sz w:val="24"/>
          <w:szCs w:val="24"/>
        </w:rPr>
        <w:t xml:space="preserve">Area Code </w:t>
      </w:r>
      <w:r w:rsidR="00B20E9D">
        <w:rPr>
          <w:sz w:val="24"/>
          <w:szCs w:val="24"/>
        </w:rPr>
        <w:t xml:space="preserve">will be 988 and will not start until July 2022.  Effective October 24, 2021, MANDATORY 10-digit local dialing is required for all customers in the Michigan 616, 810, 906 and 989 Area Codes.  The document has been put on our website.  If you did not put in all 10-digits in your phone systems, you might want to start thinking about updating it.  PFN will be reaching out to their agencies as this </w:t>
      </w:r>
      <w:r>
        <w:rPr>
          <w:sz w:val="24"/>
          <w:szCs w:val="24"/>
        </w:rPr>
        <w:t xml:space="preserve">comes along.  You might want to start making your residence aware of this.  Beginning April 24, 2021, the changes will start to be put into effect.    </w:t>
      </w:r>
    </w:p>
    <w:p w:rsidR="00997B79" w:rsidRPr="005C2BBC" w:rsidRDefault="00997B79" w:rsidP="00A53E91">
      <w:pPr>
        <w:pStyle w:val="NoSpacing"/>
        <w:rPr>
          <w:bCs/>
          <w:iCs/>
          <w:sz w:val="24"/>
          <w:szCs w:val="24"/>
        </w:rPr>
      </w:pPr>
    </w:p>
    <w:p w:rsidR="007D706E" w:rsidRPr="005C2BBC" w:rsidRDefault="007D706E" w:rsidP="00A53E91">
      <w:pPr>
        <w:pStyle w:val="NoSpacing"/>
        <w:rPr>
          <w:bCs/>
          <w:iCs/>
          <w:sz w:val="24"/>
          <w:szCs w:val="24"/>
        </w:rPr>
      </w:pPr>
      <w:r w:rsidRPr="005C2BBC">
        <w:rPr>
          <w:b/>
          <w:iCs/>
          <w:sz w:val="24"/>
          <w:szCs w:val="24"/>
        </w:rPr>
        <w:t>APCO Old Business</w:t>
      </w:r>
      <w:r w:rsidR="005C2BBC">
        <w:rPr>
          <w:bCs/>
          <w:iCs/>
          <w:sz w:val="24"/>
          <w:szCs w:val="24"/>
        </w:rPr>
        <w:t xml:space="preserve"> – No old business</w:t>
      </w:r>
    </w:p>
    <w:p w:rsidR="00272E37" w:rsidRDefault="00272E37" w:rsidP="00A53E91">
      <w:pPr>
        <w:pStyle w:val="NoSpacing"/>
        <w:rPr>
          <w:b/>
          <w:iCs/>
          <w:sz w:val="24"/>
          <w:szCs w:val="24"/>
          <w:u w:val="single"/>
        </w:rPr>
      </w:pPr>
    </w:p>
    <w:p w:rsidR="00C57E0A" w:rsidRDefault="00BE6AA8" w:rsidP="00C57E0A">
      <w:pPr>
        <w:spacing w:after="0" w:line="240" w:lineRule="auto"/>
        <w:textAlignment w:val="baseline"/>
        <w:rPr>
          <w:rFonts w:cstheme="minorHAnsi"/>
          <w:sz w:val="24"/>
          <w:szCs w:val="24"/>
        </w:rPr>
      </w:pPr>
      <w:r w:rsidRPr="005C2BBC">
        <w:rPr>
          <w:rFonts w:cstheme="minorHAnsi"/>
          <w:b/>
          <w:bCs/>
          <w:sz w:val="24"/>
          <w:szCs w:val="24"/>
        </w:rPr>
        <w:t>APCO New Business</w:t>
      </w:r>
      <w:r w:rsidR="00017361">
        <w:rPr>
          <w:rFonts w:cstheme="minorHAnsi"/>
          <w:sz w:val="24"/>
          <w:szCs w:val="24"/>
        </w:rPr>
        <w:t xml:space="preserve"> </w:t>
      </w:r>
      <w:r w:rsidR="00C57E0A">
        <w:rPr>
          <w:rFonts w:cstheme="minorHAnsi"/>
          <w:sz w:val="24"/>
          <w:szCs w:val="24"/>
        </w:rPr>
        <w:t xml:space="preserve">– National Committee Signup is open now.  You can do that through your APCO membership.  There is a list of committees; you submit a very short questionnaire why you want to be on it and what your credentials are </w:t>
      </w:r>
      <w:r w:rsidR="005F594A">
        <w:rPr>
          <w:rFonts w:cstheme="minorHAnsi"/>
          <w:sz w:val="24"/>
          <w:szCs w:val="24"/>
        </w:rPr>
        <w:t xml:space="preserve">and then they will let you know in a few </w:t>
      </w:r>
      <w:r w:rsidR="005F594A">
        <w:rPr>
          <w:rFonts w:cstheme="minorHAnsi"/>
          <w:sz w:val="24"/>
          <w:szCs w:val="24"/>
        </w:rPr>
        <w:lastRenderedPageBreak/>
        <w:t xml:space="preserve">months if you were chosen for that committee.  Each committee you click on will tell you what each committee does and what your time commitment will be.  It is a great way to get involved on the National level.  </w:t>
      </w:r>
    </w:p>
    <w:p w:rsidR="008E527D" w:rsidRDefault="005F594A" w:rsidP="00C57E0A">
      <w:pPr>
        <w:spacing w:after="0" w:line="240" w:lineRule="auto"/>
        <w:textAlignment w:val="baseline"/>
        <w:rPr>
          <w:rFonts w:cstheme="minorHAnsi"/>
          <w:sz w:val="24"/>
          <w:szCs w:val="24"/>
        </w:rPr>
      </w:pPr>
      <w:r>
        <w:rPr>
          <w:rFonts w:cstheme="minorHAnsi"/>
          <w:sz w:val="24"/>
          <w:szCs w:val="24"/>
        </w:rPr>
        <w:t>Flash Day for the National Conference in San Antonia TX is April 5</w:t>
      </w:r>
      <w:r w:rsidRPr="005F594A">
        <w:rPr>
          <w:rFonts w:cstheme="minorHAnsi"/>
          <w:sz w:val="24"/>
          <w:szCs w:val="24"/>
          <w:vertAlign w:val="superscript"/>
        </w:rPr>
        <w:t>th</w:t>
      </w:r>
      <w:r>
        <w:rPr>
          <w:rFonts w:cstheme="minorHAnsi"/>
          <w:sz w:val="24"/>
          <w:szCs w:val="24"/>
        </w:rPr>
        <w:t>.  If you register on the 5</w:t>
      </w:r>
      <w:r w:rsidRPr="005F594A">
        <w:rPr>
          <w:rFonts w:cstheme="minorHAnsi"/>
          <w:sz w:val="24"/>
          <w:szCs w:val="24"/>
          <w:vertAlign w:val="superscript"/>
        </w:rPr>
        <w:t>th</w:t>
      </w:r>
      <w:r w:rsidR="00BF473E">
        <w:rPr>
          <w:rFonts w:cstheme="minorHAnsi"/>
          <w:sz w:val="24"/>
          <w:szCs w:val="24"/>
        </w:rPr>
        <w:t xml:space="preserve">, </w:t>
      </w:r>
      <w:r>
        <w:rPr>
          <w:rFonts w:cstheme="minorHAnsi"/>
          <w:sz w:val="24"/>
          <w:szCs w:val="24"/>
        </w:rPr>
        <w:t>you can save $100 on your registration.</w:t>
      </w:r>
    </w:p>
    <w:p w:rsidR="008E527D" w:rsidRDefault="008E527D" w:rsidP="00C57E0A">
      <w:pPr>
        <w:spacing w:after="0" w:line="240" w:lineRule="auto"/>
        <w:textAlignment w:val="baseline"/>
        <w:rPr>
          <w:rFonts w:cstheme="minorHAnsi"/>
          <w:sz w:val="24"/>
          <w:szCs w:val="24"/>
        </w:rPr>
      </w:pPr>
    </w:p>
    <w:p w:rsidR="008E527D" w:rsidRPr="00352D0B" w:rsidRDefault="008E527D" w:rsidP="008E527D">
      <w:pPr>
        <w:spacing w:after="0" w:line="240" w:lineRule="auto"/>
        <w:textAlignment w:val="baseline"/>
        <w:rPr>
          <w:rFonts w:cstheme="minorHAnsi"/>
          <w:bCs/>
          <w:i/>
          <w:sz w:val="24"/>
          <w:szCs w:val="24"/>
        </w:rPr>
      </w:pPr>
      <w:r>
        <w:rPr>
          <w:rFonts w:cstheme="minorHAnsi"/>
          <w:b/>
          <w:bCs/>
          <w:sz w:val="24"/>
          <w:szCs w:val="24"/>
        </w:rPr>
        <w:t xml:space="preserve">Motion to adjourn </w:t>
      </w:r>
      <w:r w:rsidR="002D00B1">
        <w:rPr>
          <w:rFonts w:cstheme="minorHAnsi"/>
          <w:bCs/>
          <w:sz w:val="24"/>
          <w:szCs w:val="24"/>
        </w:rPr>
        <w:t xml:space="preserve">- </w:t>
      </w:r>
      <w:r>
        <w:rPr>
          <w:rFonts w:cstheme="minorHAnsi"/>
          <w:i/>
          <w:iCs/>
          <w:sz w:val="24"/>
          <w:szCs w:val="24"/>
        </w:rPr>
        <w:t xml:space="preserve">motion made by </w:t>
      </w:r>
      <w:r w:rsidR="002D00B1">
        <w:rPr>
          <w:rFonts w:cstheme="minorHAnsi"/>
          <w:i/>
          <w:iCs/>
          <w:sz w:val="24"/>
          <w:szCs w:val="24"/>
        </w:rPr>
        <w:t>Phyllis Fuller</w:t>
      </w:r>
      <w:r>
        <w:rPr>
          <w:rFonts w:cstheme="minorHAnsi"/>
          <w:i/>
          <w:iCs/>
          <w:sz w:val="24"/>
          <w:szCs w:val="24"/>
        </w:rPr>
        <w:t xml:space="preserve"> and supported by Dave Rapacz</w:t>
      </w:r>
      <w:r w:rsidR="002D00B1">
        <w:rPr>
          <w:rFonts w:cstheme="minorHAnsi"/>
          <w:i/>
          <w:iCs/>
          <w:sz w:val="24"/>
          <w:szCs w:val="24"/>
        </w:rPr>
        <w:t>.</w:t>
      </w:r>
      <w:r w:rsidR="005F0943">
        <w:rPr>
          <w:rFonts w:cstheme="minorHAnsi"/>
          <w:bCs/>
          <w:i/>
          <w:sz w:val="24"/>
          <w:szCs w:val="24"/>
        </w:rPr>
        <w:t xml:space="preserve">  Meeting adjourned at 12:29 p.m.</w:t>
      </w:r>
    </w:p>
    <w:p w:rsidR="005F594A" w:rsidRDefault="005F594A" w:rsidP="00C57E0A">
      <w:pPr>
        <w:spacing w:after="0" w:line="240" w:lineRule="auto"/>
        <w:textAlignment w:val="baseline"/>
        <w:rPr>
          <w:rFonts w:cstheme="minorHAnsi"/>
          <w:sz w:val="24"/>
          <w:szCs w:val="24"/>
        </w:rPr>
      </w:pPr>
      <w:r>
        <w:rPr>
          <w:rFonts w:cstheme="minorHAnsi"/>
          <w:sz w:val="24"/>
          <w:szCs w:val="24"/>
        </w:rPr>
        <w:t xml:space="preserve">  </w:t>
      </w:r>
    </w:p>
    <w:p w:rsidR="009E6A84" w:rsidRDefault="009E6A84" w:rsidP="00887D95">
      <w:pPr>
        <w:spacing w:after="0" w:line="240" w:lineRule="auto"/>
        <w:textAlignment w:val="baseline"/>
        <w:rPr>
          <w:rFonts w:cstheme="minorHAnsi"/>
          <w:b/>
          <w:bCs/>
          <w:sz w:val="24"/>
          <w:szCs w:val="24"/>
        </w:rPr>
      </w:pPr>
    </w:p>
    <w:p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rsidR="003E1284" w:rsidRPr="003E1284" w:rsidRDefault="003E1284" w:rsidP="00887D95">
      <w:pPr>
        <w:spacing w:after="0" w:line="240" w:lineRule="auto"/>
        <w:textAlignment w:val="baseline"/>
        <w:rPr>
          <w:rFonts w:ascii="Bradley Hand ITC" w:hAnsi="Bradley Hand ITC" w:cstheme="minorHAnsi"/>
          <w:b/>
          <w:bCs/>
          <w:sz w:val="28"/>
          <w:szCs w:val="28"/>
        </w:rPr>
      </w:pPr>
    </w:p>
    <w:p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rsidR="008A07C8" w:rsidRDefault="008A07C8" w:rsidP="00887D95">
      <w:pPr>
        <w:spacing w:after="0" w:line="240" w:lineRule="auto"/>
        <w:textAlignment w:val="baseline"/>
        <w:rPr>
          <w:rFonts w:cstheme="minorHAnsi"/>
          <w:b/>
          <w:bCs/>
          <w:sz w:val="24"/>
          <w:szCs w:val="24"/>
        </w:rPr>
      </w:pPr>
    </w:p>
    <w:p w:rsidR="008A07C8" w:rsidRDefault="008A07C8" w:rsidP="008A07C8">
      <w:pPr>
        <w:spacing w:after="0" w:line="240" w:lineRule="auto"/>
        <w:jc w:val="center"/>
        <w:textAlignment w:val="baseline"/>
        <w:rPr>
          <w:rFonts w:cstheme="minorHAnsi"/>
          <w:b/>
          <w:bCs/>
          <w:sz w:val="24"/>
          <w:szCs w:val="24"/>
        </w:rPr>
      </w:pPr>
    </w:p>
    <w:p w:rsidR="008A07C8" w:rsidRDefault="008531FC" w:rsidP="008531FC">
      <w:pPr>
        <w:spacing w:after="0" w:line="240" w:lineRule="auto"/>
        <w:jc w:val="center"/>
        <w:textAlignment w:val="baseline"/>
        <w:rPr>
          <w:rFonts w:cstheme="minorHAnsi"/>
          <w:b/>
          <w:bCs/>
          <w:sz w:val="24"/>
          <w:szCs w:val="24"/>
        </w:rPr>
      </w:pPr>
      <w:r>
        <w:rPr>
          <w:rFonts w:cstheme="minorHAnsi"/>
          <w:b/>
          <w:bCs/>
          <w:sz w:val="24"/>
          <w:szCs w:val="24"/>
        </w:rPr>
        <w:t xml:space="preserve">The next meeting will be </w:t>
      </w:r>
    </w:p>
    <w:p w:rsidR="006706FC" w:rsidRDefault="006706FC" w:rsidP="006706FC">
      <w:pPr>
        <w:spacing w:after="0"/>
        <w:jc w:val="center"/>
        <w:rPr>
          <w:b/>
          <w:sz w:val="24"/>
          <w:szCs w:val="24"/>
        </w:rPr>
      </w:pPr>
      <w:r>
        <w:rPr>
          <w:b/>
          <w:sz w:val="24"/>
          <w:szCs w:val="24"/>
        </w:rPr>
        <w:t>APCO/NENA JOINT MEETING</w:t>
      </w:r>
    </w:p>
    <w:p w:rsidR="006706FC" w:rsidRDefault="00D16EEA" w:rsidP="006706FC">
      <w:pPr>
        <w:spacing w:after="0" w:line="240" w:lineRule="auto"/>
        <w:jc w:val="center"/>
        <w:rPr>
          <w:b/>
          <w:sz w:val="24"/>
          <w:szCs w:val="24"/>
        </w:rPr>
      </w:pPr>
      <w:r>
        <w:rPr>
          <w:b/>
          <w:sz w:val="24"/>
          <w:szCs w:val="24"/>
        </w:rPr>
        <w:t>Thursday, May 13</w:t>
      </w:r>
      <w:r w:rsidR="00995508">
        <w:rPr>
          <w:b/>
          <w:sz w:val="24"/>
          <w:szCs w:val="24"/>
        </w:rPr>
        <w:t>, 2021</w:t>
      </w:r>
    </w:p>
    <w:p w:rsidR="006706FC" w:rsidRDefault="006706FC" w:rsidP="006706FC">
      <w:pPr>
        <w:spacing w:after="0" w:line="240" w:lineRule="auto"/>
        <w:jc w:val="center"/>
        <w:rPr>
          <w:b/>
          <w:sz w:val="24"/>
          <w:szCs w:val="24"/>
        </w:rPr>
      </w:pPr>
      <w:r>
        <w:rPr>
          <w:b/>
          <w:sz w:val="24"/>
          <w:szCs w:val="24"/>
        </w:rPr>
        <w:t xml:space="preserve">10:00 a.m. </w:t>
      </w:r>
    </w:p>
    <w:p w:rsidR="006706FC" w:rsidRDefault="006706FC" w:rsidP="006706FC">
      <w:pPr>
        <w:spacing w:after="0" w:line="240" w:lineRule="auto"/>
        <w:jc w:val="center"/>
        <w:rPr>
          <w:b/>
          <w:sz w:val="24"/>
          <w:szCs w:val="24"/>
        </w:rPr>
      </w:pPr>
      <w:r>
        <w:rPr>
          <w:b/>
          <w:sz w:val="24"/>
          <w:szCs w:val="24"/>
        </w:rPr>
        <w:t>Virtual Meeting</w:t>
      </w:r>
    </w:p>
    <w:p w:rsidR="006706FC" w:rsidRDefault="006706FC" w:rsidP="008531FC">
      <w:pPr>
        <w:spacing w:after="0" w:line="240" w:lineRule="auto"/>
        <w:jc w:val="center"/>
        <w:textAlignment w:val="baseline"/>
        <w:rPr>
          <w:rFonts w:cstheme="minorHAnsi"/>
          <w:b/>
          <w:bCs/>
          <w:sz w:val="24"/>
          <w:szCs w:val="24"/>
        </w:rPr>
      </w:pPr>
    </w:p>
    <w:sectPr w:rsidR="006706FC" w:rsidSect="00CE2A1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CB" w:rsidRDefault="007D35CB" w:rsidP="00CE2A17">
      <w:pPr>
        <w:spacing w:after="0" w:line="240" w:lineRule="auto"/>
      </w:pPr>
      <w:r>
        <w:separator/>
      </w:r>
    </w:p>
  </w:endnote>
  <w:endnote w:type="continuationSeparator" w:id="0">
    <w:p w:rsidR="007D35CB" w:rsidRDefault="007D35CB" w:rsidP="00CE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CB" w:rsidRDefault="007D3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CB" w:rsidRDefault="007D3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CB" w:rsidRDefault="007D3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CB" w:rsidRDefault="007D35CB" w:rsidP="00CE2A17">
      <w:pPr>
        <w:spacing w:after="0" w:line="240" w:lineRule="auto"/>
      </w:pPr>
      <w:r>
        <w:separator/>
      </w:r>
    </w:p>
  </w:footnote>
  <w:footnote w:type="continuationSeparator" w:id="0">
    <w:p w:rsidR="007D35CB" w:rsidRDefault="007D35CB" w:rsidP="00CE2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CB" w:rsidRDefault="007D3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57948"/>
      <w:docPartObj>
        <w:docPartGallery w:val="Watermarks"/>
        <w:docPartUnique/>
      </w:docPartObj>
    </w:sdtPr>
    <w:sdtContent>
      <w:p w:rsidR="007D35CB" w:rsidRDefault="00496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CB" w:rsidRDefault="007D35CB" w:rsidP="00650FD9">
    <w:pPr>
      <w:pStyle w:val="Header"/>
      <w:jc w:val="center"/>
    </w:pPr>
    <w:r>
      <w:rPr>
        <w:noProof/>
      </w:rPr>
      <w:drawing>
        <wp:inline distT="0" distB="0" distL="0" distR="0">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CE2A17"/>
    <w:rsid w:val="0000022C"/>
    <w:rsid w:val="000039AB"/>
    <w:rsid w:val="00003C2B"/>
    <w:rsid w:val="00014044"/>
    <w:rsid w:val="0001496B"/>
    <w:rsid w:val="00017361"/>
    <w:rsid w:val="00020DA0"/>
    <w:rsid w:val="00027F1E"/>
    <w:rsid w:val="0003474D"/>
    <w:rsid w:val="000357C4"/>
    <w:rsid w:val="00036091"/>
    <w:rsid w:val="00040C5D"/>
    <w:rsid w:val="0004182D"/>
    <w:rsid w:val="00044FF4"/>
    <w:rsid w:val="00050D77"/>
    <w:rsid w:val="00064450"/>
    <w:rsid w:val="0006682F"/>
    <w:rsid w:val="0007125B"/>
    <w:rsid w:val="000830FB"/>
    <w:rsid w:val="00084BCE"/>
    <w:rsid w:val="00092D4D"/>
    <w:rsid w:val="00094D56"/>
    <w:rsid w:val="000A5C63"/>
    <w:rsid w:val="000A7685"/>
    <w:rsid w:val="000B0E7C"/>
    <w:rsid w:val="000B3607"/>
    <w:rsid w:val="000B5623"/>
    <w:rsid w:val="000B5EC5"/>
    <w:rsid w:val="000B6F1D"/>
    <w:rsid w:val="000C0E18"/>
    <w:rsid w:val="000C3C41"/>
    <w:rsid w:val="000C443A"/>
    <w:rsid w:val="000C5364"/>
    <w:rsid w:val="000C648A"/>
    <w:rsid w:val="000D0E78"/>
    <w:rsid w:val="000D17E0"/>
    <w:rsid w:val="000D2C25"/>
    <w:rsid w:val="000D5439"/>
    <w:rsid w:val="000D594D"/>
    <w:rsid w:val="000E26CF"/>
    <w:rsid w:val="000F06D6"/>
    <w:rsid w:val="000F515A"/>
    <w:rsid w:val="0010327A"/>
    <w:rsid w:val="00104A23"/>
    <w:rsid w:val="0010636F"/>
    <w:rsid w:val="001136E4"/>
    <w:rsid w:val="00133348"/>
    <w:rsid w:val="001340F0"/>
    <w:rsid w:val="00137E46"/>
    <w:rsid w:val="001424B4"/>
    <w:rsid w:val="00144DA4"/>
    <w:rsid w:val="00145386"/>
    <w:rsid w:val="001455BC"/>
    <w:rsid w:val="00154A5A"/>
    <w:rsid w:val="001678AF"/>
    <w:rsid w:val="0019117C"/>
    <w:rsid w:val="00192988"/>
    <w:rsid w:val="001A00F4"/>
    <w:rsid w:val="001A0B28"/>
    <w:rsid w:val="001B1166"/>
    <w:rsid w:val="001B2913"/>
    <w:rsid w:val="001D4213"/>
    <w:rsid w:val="001E291D"/>
    <w:rsid w:val="001E413B"/>
    <w:rsid w:val="001F1B0C"/>
    <w:rsid w:val="001F285E"/>
    <w:rsid w:val="001F7909"/>
    <w:rsid w:val="00202670"/>
    <w:rsid w:val="002100B9"/>
    <w:rsid w:val="002116FF"/>
    <w:rsid w:val="002123B9"/>
    <w:rsid w:val="00220524"/>
    <w:rsid w:val="00220C0B"/>
    <w:rsid w:val="00231464"/>
    <w:rsid w:val="00233C4D"/>
    <w:rsid w:val="0024160B"/>
    <w:rsid w:val="00253F8B"/>
    <w:rsid w:val="002562A5"/>
    <w:rsid w:val="0026207C"/>
    <w:rsid w:val="0026285B"/>
    <w:rsid w:val="0026667E"/>
    <w:rsid w:val="00271B9A"/>
    <w:rsid w:val="00272E37"/>
    <w:rsid w:val="002743A1"/>
    <w:rsid w:val="002744E0"/>
    <w:rsid w:val="00282FD9"/>
    <w:rsid w:val="00284556"/>
    <w:rsid w:val="00286894"/>
    <w:rsid w:val="00286E2A"/>
    <w:rsid w:val="00287C15"/>
    <w:rsid w:val="002908AD"/>
    <w:rsid w:val="002A0C19"/>
    <w:rsid w:val="002A23C8"/>
    <w:rsid w:val="002A3D55"/>
    <w:rsid w:val="002B0B2E"/>
    <w:rsid w:val="002B1E2D"/>
    <w:rsid w:val="002B1FF5"/>
    <w:rsid w:val="002B2C83"/>
    <w:rsid w:val="002C0557"/>
    <w:rsid w:val="002C0AE2"/>
    <w:rsid w:val="002D00B1"/>
    <w:rsid w:val="002D1542"/>
    <w:rsid w:val="002D7FDE"/>
    <w:rsid w:val="002E241C"/>
    <w:rsid w:val="002F1193"/>
    <w:rsid w:val="002F43D4"/>
    <w:rsid w:val="00312E4F"/>
    <w:rsid w:val="0033197C"/>
    <w:rsid w:val="00340689"/>
    <w:rsid w:val="00340E41"/>
    <w:rsid w:val="003457C1"/>
    <w:rsid w:val="0034765B"/>
    <w:rsid w:val="00352D0B"/>
    <w:rsid w:val="003565AF"/>
    <w:rsid w:val="00360E6B"/>
    <w:rsid w:val="00361F8F"/>
    <w:rsid w:val="00365A03"/>
    <w:rsid w:val="00371D35"/>
    <w:rsid w:val="00375556"/>
    <w:rsid w:val="0037710B"/>
    <w:rsid w:val="003778BA"/>
    <w:rsid w:val="00392838"/>
    <w:rsid w:val="00395D77"/>
    <w:rsid w:val="003A4592"/>
    <w:rsid w:val="003A5F9F"/>
    <w:rsid w:val="003B2366"/>
    <w:rsid w:val="003B4EB4"/>
    <w:rsid w:val="003D112A"/>
    <w:rsid w:val="003D4850"/>
    <w:rsid w:val="003D5389"/>
    <w:rsid w:val="003E1284"/>
    <w:rsid w:val="003E2648"/>
    <w:rsid w:val="003E70B3"/>
    <w:rsid w:val="003F39CC"/>
    <w:rsid w:val="003F4763"/>
    <w:rsid w:val="003F4F5B"/>
    <w:rsid w:val="0040015C"/>
    <w:rsid w:val="00400F18"/>
    <w:rsid w:val="00404300"/>
    <w:rsid w:val="00407729"/>
    <w:rsid w:val="0042102C"/>
    <w:rsid w:val="0042290B"/>
    <w:rsid w:val="00425DF8"/>
    <w:rsid w:val="0044350F"/>
    <w:rsid w:val="004454F2"/>
    <w:rsid w:val="004644D2"/>
    <w:rsid w:val="004668D1"/>
    <w:rsid w:val="00471E84"/>
    <w:rsid w:val="00475F35"/>
    <w:rsid w:val="0049300D"/>
    <w:rsid w:val="004947E1"/>
    <w:rsid w:val="00496039"/>
    <w:rsid w:val="004A1342"/>
    <w:rsid w:val="004A4261"/>
    <w:rsid w:val="004A60EC"/>
    <w:rsid w:val="004B1063"/>
    <w:rsid w:val="004B1B0A"/>
    <w:rsid w:val="004B4567"/>
    <w:rsid w:val="004B55AB"/>
    <w:rsid w:val="004B5C58"/>
    <w:rsid w:val="004B75E3"/>
    <w:rsid w:val="004C2F0E"/>
    <w:rsid w:val="004C5FCF"/>
    <w:rsid w:val="004D4998"/>
    <w:rsid w:val="004D6D10"/>
    <w:rsid w:val="004E7AFF"/>
    <w:rsid w:val="00500F73"/>
    <w:rsid w:val="005016A1"/>
    <w:rsid w:val="005139B1"/>
    <w:rsid w:val="0051738C"/>
    <w:rsid w:val="005424DC"/>
    <w:rsid w:val="00562BFF"/>
    <w:rsid w:val="0057211D"/>
    <w:rsid w:val="00573A97"/>
    <w:rsid w:val="00574E6D"/>
    <w:rsid w:val="0058089E"/>
    <w:rsid w:val="005830F7"/>
    <w:rsid w:val="005A1634"/>
    <w:rsid w:val="005A4C54"/>
    <w:rsid w:val="005A75B5"/>
    <w:rsid w:val="005C1460"/>
    <w:rsid w:val="005C2BBC"/>
    <w:rsid w:val="005D0194"/>
    <w:rsid w:val="005D18E4"/>
    <w:rsid w:val="005D21FC"/>
    <w:rsid w:val="005D4B4C"/>
    <w:rsid w:val="005E1EC8"/>
    <w:rsid w:val="005E28AD"/>
    <w:rsid w:val="005E466C"/>
    <w:rsid w:val="005F0943"/>
    <w:rsid w:val="005F1DA8"/>
    <w:rsid w:val="005F5231"/>
    <w:rsid w:val="005F594A"/>
    <w:rsid w:val="00607B59"/>
    <w:rsid w:val="00627A20"/>
    <w:rsid w:val="00627FDC"/>
    <w:rsid w:val="00630B11"/>
    <w:rsid w:val="00643FD6"/>
    <w:rsid w:val="006479FC"/>
    <w:rsid w:val="00650FD9"/>
    <w:rsid w:val="006550CF"/>
    <w:rsid w:val="006576C5"/>
    <w:rsid w:val="006706FC"/>
    <w:rsid w:val="006764C1"/>
    <w:rsid w:val="00680FA9"/>
    <w:rsid w:val="0068543A"/>
    <w:rsid w:val="006911E6"/>
    <w:rsid w:val="006A7AD3"/>
    <w:rsid w:val="006B0054"/>
    <w:rsid w:val="006B1552"/>
    <w:rsid w:val="006B28EE"/>
    <w:rsid w:val="006B2FF4"/>
    <w:rsid w:val="006B417C"/>
    <w:rsid w:val="006D2842"/>
    <w:rsid w:val="006D3773"/>
    <w:rsid w:val="006F359A"/>
    <w:rsid w:val="006F6591"/>
    <w:rsid w:val="00700655"/>
    <w:rsid w:val="00700BAC"/>
    <w:rsid w:val="00704AA7"/>
    <w:rsid w:val="00704DDB"/>
    <w:rsid w:val="00710E9D"/>
    <w:rsid w:val="00710F22"/>
    <w:rsid w:val="007330DB"/>
    <w:rsid w:val="007333A4"/>
    <w:rsid w:val="00733A68"/>
    <w:rsid w:val="00736F54"/>
    <w:rsid w:val="00740129"/>
    <w:rsid w:val="0074053A"/>
    <w:rsid w:val="00742222"/>
    <w:rsid w:val="00742E9D"/>
    <w:rsid w:val="00742FFC"/>
    <w:rsid w:val="00743E1B"/>
    <w:rsid w:val="00744162"/>
    <w:rsid w:val="007449AB"/>
    <w:rsid w:val="007511CF"/>
    <w:rsid w:val="0078606B"/>
    <w:rsid w:val="00787FBA"/>
    <w:rsid w:val="00792604"/>
    <w:rsid w:val="007931A9"/>
    <w:rsid w:val="00794080"/>
    <w:rsid w:val="007A4866"/>
    <w:rsid w:val="007A6254"/>
    <w:rsid w:val="007C076E"/>
    <w:rsid w:val="007C205D"/>
    <w:rsid w:val="007C5730"/>
    <w:rsid w:val="007D0B7B"/>
    <w:rsid w:val="007D35CB"/>
    <w:rsid w:val="007D706E"/>
    <w:rsid w:val="007D7B90"/>
    <w:rsid w:val="007D7FF7"/>
    <w:rsid w:val="007E22D3"/>
    <w:rsid w:val="007E2BDB"/>
    <w:rsid w:val="007E313B"/>
    <w:rsid w:val="007F3789"/>
    <w:rsid w:val="008020DC"/>
    <w:rsid w:val="008028FB"/>
    <w:rsid w:val="008118A6"/>
    <w:rsid w:val="008343A0"/>
    <w:rsid w:val="00842A64"/>
    <w:rsid w:val="0085211F"/>
    <w:rsid w:val="008531FC"/>
    <w:rsid w:val="008538F6"/>
    <w:rsid w:val="00856C50"/>
    <w:rsid w:val="008572A6"/>
    <w:rsid w:val="00866D8A"/>
    <w:rsid w:val="00872BBA"/>
    <w:rsid w:val="00887603"/>
    <w:rsid w:val="00887D95"/>
    <w:rsid w:val="0089109A"/>
    <w:rsid w:val="008957B2"/>
    <w:rsid w:val="008A07C8"/>
    <w:rsid w:val="008B311E"/>
    <w:rsid w:val="008B7E4B"/>
    <w:rsid w:val="008C20CD"/>
    <w:rsid w:val="008C369E"/>
    <w:rsid w:val="008D486C"/>
    <w:rsid w:val="008D6376"/>
    <w:rsid w:val="008D6988"/>
    <w:rsid w:val="008E527D"/>
    <w:rsid w:val="008F40A0"/>
    <w:rsid w:val="0090607E"/>
    <w:rsid w:val="00911B9E"/>
    <w:rsid w:val="00930791"/>
    <w:rsid w:val="009343EA"/>
    <w:rsid w:val="00940731"/>
    <w:rsid w:val="0095153D"/>
    <w:rsid w:val="00957AE6"/>
    <w:rsid w:val="00960DC5"/>
    <w:rsid w:val="0096117F"/>
    <w:rsid w:val="009630CD"/>
    <w:rsid w:val="00967F49"/>
    <w:rsid w:val="0097617F"/>
    <w:rsid w:val="009800FE"/>
    <w:rsid w:val="00980B6F"/>
    <w:rsid w:val="00990EDA"/>
    <w:rsid w:val="009935F5"/>
    <w:rsid w:val="00995508"/>
    <w:rsid w:val="00997B79"/>
    <w:rsid w:val="009A284B"/>
    <w:rsid w:val="009B19B5"/>
    <w:rsid w:val="009B2A98"/>
    <w:rsid w:val="009B48CE"/>
    <w:rsid w:val="009B5132"/>
    <w:rsid w:val="009C2A15"/>
    <w:rsid w:val="009D4EEE"/>
    <w:rsid w:val="009D5608"/>
    <w:rsid w:val="009E59B4"/>
    <w:rsid w:val="009E6A84"/>
    <w:rsid w:val="009F676B"/>
    <w:rsid w:val="00A01E62"/>
    <w:rsid w:val="00A01F43"/>
    <w:rsid w:val="00A13021"/>
    <w:rsid w:val="00A20B0D"/>
    <w:rsid w:val="00A26587"/>
    <w:rsid w:val="00A45C61"/>
    <w:rsid w:val="00A47A97"/>
    <w:rsid w:val="00A5113D"/>
    <w:rsid w:val="00A529BA"/>
    <w:rsid w:val="00A536BA"/>
    <w:rsid w:val="00A53E91"/>
    <w:rsid w:val="00A6347A"/>
    <w:rsid w:val="00A654EC"/>
    <w:rsid w:val="00A66A32"/>
    <w:rsid w:val="00A66D25"/>
    <w:rsid w:val="00A6736D"/>
    <w:rsid w:val="00A7039F"/>
    <w:rsid w:val="00A7382E"/>
    <w:rsid w:val="00A74C5E"/>
    <w:rsid w:val="00A77A5C"/>
    <w:rsid w:val="00A80E8A"/>
    <w:rsid w:val="00A835B4"/>
    <w:rsid w:val="00A900A4"/>
    <w:rsid w:val="00AA0935"/>
    <w:rsid w:val="00AA24CF"/>
    <w:rsid w:val="00AA4776"/>
    <w:rsid w:val="00AA5E5D"/>
    <w:rsid w:val="00AA610D"/>
    <w:rsid w:val="00AC2F8A"/>
    <w:rsid w:val="00AC70DE"/>
    <w:rsid w:val="00AD2335"/>
    <w:rsid w:val="00AD29F0"/>
    <w:rsid w:val="00AD30AD"/>
    <w:rsid w:val="00AD397B"/>
    <w:rsid w:val="00B10D24"/>
    <w:rsid w:val="00B14CED"/>
    <w:rsid w:val="00B20E9D"/>
    <w:rsid w:val="00B22251"/>
    <w:rsid w:val="00B23E58"/>
    <w:rsid w:val="00B23F1A"/>
    <w:rsid w:val="00B3458B"/>
    <w:rsid w:val="00B4375D"/>
    <w:rsid w:val="00B571A7"/>
    <w:rsid w:val="00B63C7A"/>
    <w:rsid w:val="00B70260"/>
    <w:rsid w:val="00B74B5D"/>
    <w:rsid w:val="00B74FA9"/>
    <w:rsid w:val="00B80EE2"/>
    <w:rsid w:val="00B849E2"/>
    <w:rsid w:val="00B951E9"/>
    <w:rsid w:val="00BA2FEC"/>
    <w:rsid w:val="00BB0CEF"/>
    <w:rsid w:val="00BC1C7C"/>
    <w:rsid w:val="00BC4E14"/>
    <w:rsid w:val="00BC58B5"/>
    <w:rsid w:val="00BE161C"/>
    <w:rsid w:val="00BE6AA8"/>
    <w:rsid w:val="00BF0186"/>
    <w:rsid w:val="00BF4071"/>
    <w:rsid w:val="00BF473E"/>
    <w:rsid w:val="00BF7976"/>
    <w:rsid w:val="00C012E0"/>
    <w:rsid w:val="00C121E1"/>
    <w:rsid w:val="00C206A0"/>
    <w:rsid w:val="00C257E0"/>
    <w:rsid w:val="00C259E1"/>
    <w:rsid w:val="00C278D7"/>
    <w:rsid w:val="00C31053"/>
    <w:rsid w:val="00C31A05"/>
    <w:rsid w:val="00C36797"/>
    <w:rsid w:val="00C44CAF"/>
    <w:rsid w:val="00C50F24"/>
    <w:rsid w:val="00C51F84"/>
    <w:rsid w:val="00C569DB"/>
    <w:rsid w:val="00C57E0A"/>
    <w:rsid w:val="00C65A14"/>
    <w:rsid w:val="00C90FDC"/>
    <w:rsid w:val="00C917F0"/>
    <w:rsid w:val="00C934E5"/>
    <w:rsid w:val="00CA2063"/>
    <w:rsid w:val="00CC2220"/>
    <w:rsid w:val="00CD1480"/>
    <w:rsid w:val="00CD32D1"/>
    <w:rsid w:val="00CD4381"/>
    <w:rsid w:val="00CD5E98"/>
    <w:rsid w:val="00CE2A17"/>
    <w:rsid w:val="00CE330D"/>
    <w:rsid w:val="00CE614A"/>
    <w:rsid w:val="00CF0F54"/>
    <w:rsid w:val="00CF19BE"/>
    <w:rsid w:val="00D006BD"/>
    <w:rsid w:val="00D02369"/>
    <w:rsid w:val="00D0310B"/>
    <w:rsid w:val="00D1093D"/>
    <w:rsid w:val="00D14133"/>
    <w:rsid w:val="00D16EEA"/>
    <w:rsid w:val="00D224BD"/>
    <w:rsid w:val="00D41942"/>
    <w:rsid w:val="00D51CB0"/>
    <w:rsid w:val="00D529A6"/>
    <w:rsid w:val="00D537D5"/>
    <w:rsid w:val="00D61837"/>
    <w:rsid w:val="00D662B8"/>
    <w:rsid w:val="00D6722F"/>
    <w:rsid w:val="00D73A5A"/>
    <w:rsid w:val="00D90BB7"/>
    <w:rsid w:val="00DB3F3A"/>
    <w:rsid w:val="00DB6D33"/>
    <w:rsid w:val="00E06191"/>
    <w:rsid w:val="00E17749"/>
    <w:rsid w:val="00E30920"/>
    <w:rsid w:val="00E339D0"/>
    <w:rsid w:val="00E33DF1"/>
    <w:rsid w:val="00E352E0"/>
    <w:rsid w:val="00E372DC"/>
    <w:rsid w:val="00E3779E"/>
    <w:rsid w:val="00E51A31"/>
    <w:rsid w:val="00E5511D"/>
    <w:rsid w:val="00E57237"/>
    <w:rsid w:val="00E608BE"/>
    <w:rsid w:val="00E72262"/>
    <w:rsid w:val="00E80D36"/>
    <w:rsid w:val="00E840D2"/>
    <w:rsid w:val="00E92E63"/>
    <w:rsid w:val="00EA125A"/>
    <w:rsid w:val="00EB2EA9"/>
    <w:rsid w:val="00EB2F96"/>
    <w:rsid w:val="00EB44EB"/>
    <w:rsid w:val="00EC2AE9"/>
    <w:rsid w:val="00EC2B70"/>
    <w:rsid w:val="00EC6A8E"/>
    <w:rsid w:val="00EE0AA0"/>
    <w:rsid w:val="00EE7B4C"/>
    <w:rsid w:val="00EF4617"/>
    <w:rsid w:val="00EF75E4"/>
    <w:rsid w:val="00F046B7"/>
    <w:rsid w:val="00F12F56"/>
    <w:rsid w:val="00F16EBF"/>
    <w:rsid w:val="00F232E0"/>
    <w:rsid w:val="00F237B8"/>
    <w:rsid w:val="00F272C3"/>
    <w:rsid w:val="00F2775C"/>
    <w:rsid w:val="00F40E44"/>
    <w:rsid w:val="00F552DE"/>
    <w:rsid w:val="00F56021"/>
    <w:rsid w:val="00F766BB"/>
    <w:rsid w:val="00F858BD"/>
    <w:rsid w:val="00F85F55"/>
    <w:rsid w:val="00F947E5"/>
    <w:rsid w:val="00F961D6"/>
    <w:rsid w:val="00FA22AB"/>
    <w:rsid w:val="00FA538D"/>
    <w:rsid w:val="00FA6891"/>
    <w:rsid w:val="00FC14CF"/>
    <w:rsid w:val="00FC16DE"/>
    <w:rsid w:val="00FC27BE"/>
    <w:rsid w:val="00FD0EEC"/>
    <w:rsid w:val="00FD195F"/>
    <w:rsid w:val="00FD2D53"/>
    <w:rsid w:val="00FD5282"/>
    <w:rsid w:val="00FE1D89"/>
    <w:rsid w:val="00FF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rooks@RapidsDeplo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veyj6@michigan.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tracking1.naylorcampaigns.com%2Ftrack%3Ftype%3Dclick%26eas%3D1%26msid%3D%26auid%3D%26mailingid%3D609647%26messageid%3D609647%26databaseid%3D609647%26serial%3D16962854%26emailid%3Dmarkim42%40hotmail.com%26userid%3D519660%26targetid%3D%26fl%3D%26mvid%3D%26extra%3D%26%26%262052%26%26%26https%3A%2F%2Fwww.surveymonkey.com%2Fr%2F2017SDC&amp;data=04%7C01%7C%7C75fd3cb6ae944007df3208d8e3d9ba24%7C84df9e7fe9f640afb435aaaaaaaaaaaa%7C1%7C0%7C637509871560121449%7CUnknown%7CTWFpbGZsb3d8eyJWIjoiMC4wLjAwMDAiLCJQIjoiV2luMzIiLCJBTiI6Ik1haWwiLCJXVCI6Mn0%3D%7C1000&amp;sdata=0LOFBfCU54wiPko4%2Bc0yX1LVOmMBX%2BxKftQ5r%2F6D%2BQs%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n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Samuelson@RapidDeploy.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F346-5001-439C-BCE3-D1907FA4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10</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Chelle25</cp:lastModifiedBy>
  <cp:revision>84</cp:revision>
  <dcterms:created xsi:type="dcterms:W3CDTF">2021-05-02T14:30:00Z</dcterms:created>
  <dcterms:modified xsi:type="dcterms:W3CDTF">2021-05-13T22:25:00Z</dcterms:modified>
</cp:coreProperties>
</file>